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5A" w:rsidRPr="00C851E0" w:rsidRDefault="00E71E5A" w:rsidP="00A502E5">
      <w:pPr>
        <w:pStyle w:val="Titre1"/>
        <w:ind w:right="-28"/>
        <w:rPr>
          <w:rStyle w:val="Accentuationintense"/>
          <w:bCs/>
          <w:color w:val="243C75" w:themeColor="accent4" w:themeShade="80"/>
          <w:sz w:val="36"/>
          <w:shd w:val="clear" w:color="auto" w:fill="auto"/>
        </w:rPr>
      </w:pPr>
      <w:r w:rsidRPr="00C851E0">
        <w:t>Programme de formation «</w:t>
      </w:r>
      <w:r w:rsidR="00037447">
        <w:t xml:space="preserve"> PREMIERE </w:t>
      </w:r>
      <w:r w:rsidRPr="00C851E0">
        <w:t>»</w:t>
      </w:r>
    </w:p>
    <w:p w:rsidR="00B503F1" w:rsidRPr="00E71E5A" w:rsidRDefault="00B503F1" w:rsidP="00DB55AB">
      <w:r w:rsidRPr="00E5486F">
        <w:rPr>
          <w:rStyle w:val="Accentuationintense"/>
        </w:rPr>
        <w:t>Durée</w:t>
      </w:r>
      <w:r w:rsidR="00C851E0">
        <w:rPr>
          <w:rStyle w:val="Accentuationintense"/>
        </w:rPr>
        <w:t xml:space="preserve"> : </w:t>
      </w:r>
      <w:r w:rsidRPr="00B503F1">
        <w:tab/>
      </w:r>
      <w:r w:rsidR="00C851E0">
        <w:rPr>
          <w:rStyle w:val="Accentuationintense"/>
        </w:rPr>
        <w:t xml:space="preserve"> </w:t>
      </w:r>
      <w:r w:rsidR="00037447">
        <w:rPr>
          <w:rStyle w:val="Accentuationintense"/>
        </w:rPr>
        <w:t>de 14h À 70h</w:t>
      </w:r>
      <w:r w:rsidR="00E71E5A" w:rsidRPr="00E5486F">
        <w:rPr>
          <w:rStyle w:val="Accentuationintense"/>
        </w:rPr>
        <w:tab/>
      </w:r>
      <w:r w:rsidR="00E71E5A" w:rsidRPr="00E71E5A">
        <w:tab/>
      </w:r>
      <w:r w:rsidR="00E71E5A" w:rsidRPr="001E5F0E">
        <w:t>Formation réalisée en présentiel</w:t>
      </w:r>
    </w:p>
    <w:p w:rsidR="00B503F1" w:rsidRPr="00B503F1" w:rsidRDefault="00B503F1" w:rsidP="00037447">
      <w:pPr>
        <w:spacing w:before="120"/>
        <w:rPr>
          <w:i/>
          <w:color w:val="000000"/>
          <w:sz w:val="22"/>
          <w:szCs w:val="22"/>
        </w:rPr>
      </w:pPr>
      <w:r w:rsidRPr="00E5486F">
        <w:rPr>
          <w:rStyle w:val="Accentuationintense"/>
        </w:rPr>
        <w:t>Public visé</w:t>
      </w:r>
      <w:r w:rsidR="008461A7" w:rsidRPr="00E5486F">
        <w:rPr>
          <w:rStyle w:val="Accentuationintense"/>
        </w:rPr>
        <w:t> :</w:t>
      </w:r>
      <w:r w:rsidRPr="00E5486F">
        <w:rPr>
          <w:rStyle w:val="Accentuationintense"/>
        </w:rPr>
        <w:t> </w:t>
      </w:r>
      <w:r w:rsidR="00037447">
        <w:t xml:space="preserve"> </w:t>
      </w:r>
      <w:r w:rsidR="00037447" w:rsidRPr="00302E83">
        <w:t>Cette formation sur PREMÈRE s’adresse aux monteurs, assistants monteurs, communication, graphiste et infographiste, réalisateurs multimédias</w:t>
      </w:r>
      <w:r w:rsidR="00037447">
        <w:t>,</w:t>
      </w:r>
      <w:r w:rsidR="00037447" w:rsidRPr="00302E83">
        <w:t xml:space="preserve"> photographes</w:t>
      </w:r>
      <w:r w:rsidR="00037447">
        <w:t>.</w:t>
      </w:r>
    </w:p>
    <w:p w:rsidR="00037447" w:rsidRDefault="00B503F1" w:rsidP="00E5486F">
      <w:pPr>
        <w:spacing w:before="120"/>
      </w:pPr>
      <w:r w:rsidRPr="00E5486F">
        <w:rPr>
          <w:rStyle w:val="Accentuationintense"/>
        </w:rPr>
        <w:t>Objectifs :</w:t>
      </w:r>
      <w:r w:rsidR="00C851E0">
        <w:rPr>
          <w:rStyle w:val="Accentuationintense"/>
        </w:rPr>
        <w:t xml:space="preserve"> </w:t>
      </w:r>
      <w:r w:rsidRPr="00B503F1">
        <w:t xml:space="preserve"> </w:t>
      </w:r>
      <w:r w:rsidR="00037447" w:rsidRPr="00037447">
        <w:t>Réaliser des montages vidéo numérique, acquérir la maîtrise des fondamentaux du logiciel de montage d’Adobe, le montage, l’étalonnage, l’audio, les effets, l’encodage.</w:t>
      </w:r>
    </w:p>
    <w:p w:rsidR="00B503F1" w:rsidRPr="00B503F1" w:rsidRDefault="00B503F1" w:rsidP="00E5486F">
      <w:pPr>
        <w:spacing w:before="120"/>
        <w:rPr>
          <w:i/>
        </w:rPr>
      </w:pPr>
      <w:r w:rsidRPr="00E5486F">
        <w:rPr>
          <w:rStyle w:val="Accentuationintense"/>
        </w:rPr>
        <w:t>Moyens pédagogiques :</w:t>
      </w:r>
      <w:r w:rsidR="00C851E0">
        <w:rPr>
          <w:rStyle w:val="Accentuationintense"/>
        </w:rPr>
        <w:t xml:space="preserve"> </w:t>
      </w:r>
      <w:r w:rsidRPr="00B503F1">
        <w:t xml:space="preserve"> </w:t>
      </w:r>
      <w:r w:rsidR="00037447" w:rsidRPr="00037447">
        <w:t>Formation dirigée par un professionnel de l’infographie ou du design. Méthodes d’animation actives et pratiques. Elles s’appuient sur des apports théoriques et méthodologiques (exercices, études de cas). Un support de cours sera remis à chaque stagiaire.</w:t>
      </w:r>
    </w:p>
    <w:p w:rsidR="00B503F1" w:rsidRPr="00B503F1" w:rsidRDefault="00B503F1" w:rsidP="00C851E0">
      <w:pPr>
        <w:spacing w:before="120"/>
        <w:rPr>
          <w:i/>
        </w:rPr>
      </w:pPr>
      <w:r w:rsidRPr="00E5486F">
        <w:rPr>
          <w:rStyle w:val="Accentuationintense"/>
        </w:rPr>
        <w:t>Méthodes d’évaluation des acquis :</w:t>
      </w:r>
      <w:r w:rsidR="00C851E0">
        <w:rPr>
          <w:rStyle w:val="Accentuationintense"/>
        </w:rPr>
        <w:t xml:space="preserve"> </w:t>
      </w:r>
      <w:r w:rsidRPr="00B503F1">
        <w:t xml:space="preserve"> Après chaque session, une évaluation des acquis précédents sera envisagée, suivra une évaluation générale en fin de stage.</w:t>
      </w:r>
    </w:p>
    <w:p w:rsidR="00B503F1" w:rsidRPr="00E5486F" w:rsidRDefault="00B503F1" w:rsidP="00E5486F">
      <w:pPr>
        <w:spacing w:before="120"/>
        <w:rPr>
          <w:rStyle w:val="Accentuationintense"/>
        </w:rPr>
      </w:pPr>
      <w:r w:rsidRPr="00E5486F">
        <w:rPr>
          <w:rStyle w:val="Accentuationintense"/>
        </w:rPr>
        <w:t>Contenu de la formation</w:t>
      </w:r>
      <w:r w:rsidR="00C851E0">
        <w:rPr>
          <w:rStyle w:val="Accentuationintense"/>
        </w:rPr>
        <w:t> : </w:t>
      </w:r>
    </w:p>
    <w:p w:rsidR="00142216" w:rsidRPr="00142216" w:rsidRDefault="00142216" w:rsidP="00DB55AB">
      <w:pPr>
        <w:sectPr w:rsidR="00142216" w:rsidRPr="00142216" w:rsidSect="00E71E5A">
          <w:headerReference w:type="default" r:id="rId8"/>
          <w:footerReference w:type="default" r:id="rId9"/>
          <w:pgSz w:w="11906" w:h="16838" w:code="9"/>
          <w:pgMar w:top="1401" w:right="1133" w:bottom="1418" w:left="454" w:header="454" w:footer="680" w:gutter="0"/>
          <w:cols w:space="708"/>
          <w:docGrid w:linePitch="360"/>
        </w:sectPr>
      </w:pPr>
    </w:p>
    <w:p w:rsidR="00037447" w:rsidRPr="00037447" w:rsidRDefault="00037447" w:rsidP="00037447">
      <w:pPr>
        <w:pStyle w:val="Sansinterligne"/>
      </w:pPr>
      <w:r w:rsidRPr="00037447">
        <w:t>Les notions de bases</w:t>
      </w:r>
    </w:p>
    <w:p w:rsidR="00037447" w:rsidRPr="00037447" w:rsidRDefault="00037447" w:rsidP="00037447">
      <w:r w:rsidRPr="00037447">
        <w:t>La Vidéo et le son : HD, 4K …</w:t>
      </w:r>
    </w:p>
    <w:p w:rsidR="00037447" w:rsidRPr="00037447" w:rsidRDefault="00037447" w:rsidP="00037447">
      <w:r w:rsidRPr="00037447">
        <w:t>Le créative cloud.</w:t>
      </w:r>
    </w:p>
    <w:p w:rsidR="00037447" w:rsidRPr="00037447" w:rsidRDefault="00037447" w:rsidP="00037447">
      <w:r w:rsidRPr="00037447">
        <w:t>L’interface adobe Première Pro.</w:t>
      </w:r>
    </w:p>
    <w:p w:rsidR="00037447" w:rsidRPr="00037447" w:rsidRDefault="00037447" w:rsidP="00037447">
      <w:r w:rsidRPr="00037447">
        <w:t>La méthodologie d’un montage.</w:t>
      </w:r>
    </w:p>
    <w:p w:rsidR="00037447" w:rsidRPr="00302E83" w:rsidRDefault="00037447" w:rsidP="00037447">
      <w:r w:rsidRPr="00037447">
        <w:t>Les préférences et les raccourcis</w:t>
      </w:r>
      <w:r>
        <w:t>.</w:t>
      </w:r>
    </w:p>
    <w:p w:rsidR="00037447" w:rsidRPr="00037447" w:rsidRDefault="00037447" w:rsidP="00037447">
      <w:pPr>
        <w:pStyle w:val="Sansinterligne"/>
      </w:pPr>
      <w:r w:rsidRPr="00037447">
        <w:t>La gestion des médias</w:t>
      </w:r>
    </w:p>
    <w:p w:rsidR="00037447" w:rsidRPr="00302E83" w:rsidRDefault="00037447" w:rsidP="00037447">
      <w:r w:rsidRPr="00302E83">
        <w:t>Organisation des rushs, musiques, sons sur le disque</w:t>
      </w:r>
      <w:r>
        <w:t xml:space="preserve"> </w:t>
      </w:r>
      <w:r w:rsidRPr="00302E83">
        <w:t>dur</w:t>
      </w:r>
      <w:r>
        <w:t>.</w:t>
      </w:r>
    </w:p>
    <w:p w:rsidR="00037447" w:rsidRPr="00302E83" w:rsidRDefault="00037447" w:rsidP="00037447">
      <w:r w:rsidRPr="00302E83">
        <w:t>Comprendre les métadonnées</w:t>
      </w:r>
      <w:r>
        <w:t>.</w:t>
      </w:r>
    </w:p>
    <w:p w:rsidR="00037447" w:rsidRPr="00302E83" w:rsidRDefault="00037447" w:rsidP="00037447">
      <w:r w:rsidRPr="00302E83">
        <w:t xml:space="preserve">Les </w:t>
      </w:r>
      <w:r w:rsidR="00150146" w:rsidRPr="00302E83">
        <w:t>outils :</w:t>
      </w:r>
      <w:r w:rsidRPr="00302E83">
        <w:t xml:space="preserve"> le </w:t>
      </w:r>
      <w:proofErr w:type="spellStart"/>
      <w:r w:rsidRPr="00302E83">
        <w:t>chutier</w:t>
      </w:r>
      <w:proofErr w:type="spellEnd"/>
      <w:r w:rsidRPr="00302E83">
        <w:t>, libellé, les mots clés, les marques</w:t>
      </w:r>
      <w:r>
        <w:t>.</w:t>
      </w:r>
    </w:p>
    <w:p w:rsidR="00037447" w:rsidRPr="00302E83" w:rsidRDefault="00037447" w:rsidP="00037447">
      <w:r w:rsidRPr="00302E83">
        <w:t xml:space="preserve">Création des </w:t>
      </w:r>
      <w:proofErr w:type="spellStart"/>
      <w:r w:rsidRPr="00302E83">
        <w:t>chutiers</w:t>
      </w:r>
      <w:proofErr w:type="spellEnd"/>
      <w:r>
        <w:t>.</w:t>
      </w:r>
    </w:p>
    <w:p w:rsidR="00037447" w:rsidRPr="00302E83" w:rsidRDefault="00037447" w:rsidP="00037447">
      <w:r w:rsidRPr="00302E83">
        <w:t>Création de l’ours</w:t>
      </w:r>
      <w:r>
        <w:t>.</w:t>
      </w:r>
    </w:p>
    <w:p w:rsidR="00037447" w:rsidRPr="00302E83" w:rsidRDefault="00037447" w:rsidP="00037447">
      <w:r w:rsidRPr="00302E83">
        <w:t>Les modes de recherche</w:t>
      </w:r>
      <w:r>
        <w:t>.</w:t>
      </w:r>
    </w:p>
    <w:p w:rsidR="00037447" w:rsidRPr="00302E83" w:rsidRDefault="00037447" w:rsidP="00037447">
      <w:r w:rsidRPr="00302E83">
        <w:t>Paramétrer un projet</w:t>
      </w:r>
      <w:r>
        <w:t>.</w:t>
      </w:r>
    </w:p>
    <w:p w:rsidR="00037447" w:rsidRPr="00302E83" w:rsidRDefault="00037447" w:rsidP="00037447">
      <w:r w:rsidRPr="00302E83">
        <w:t>Importation des médias natifs</w:t>
      </w:r>
      <w:r>
        <w:t>.</w:t>
      </w:r>
    </w:p>
    <w:p w:rsidR="00037447" w:rsidRPr="00302E83" w:rsidRDefault="00037447" w:rsidP="00037447">
      <w:r w:rsidRPr="00302E83">
        <w:t>Médias proxys et médias optimisés</w:t>
      </w:r>
      <w:r>
        <w:t>.</w:t>
      </w:r>
    </w:p>
    <w:p w:rsidR="00037447" w:rsidRPr="00302E83" w:rsidRDefault="00037447" w:rsidP="00037447">
      <w:r w:rsidRPr="00302E83">
        <w:t>Création d’archives de rushes</w:t>
      </w:r>
      <w:r>
        <w:t>.</w:t>
      </w:r>
    </w:p>
    <w:p w:rsidR="00037447" w:rsidRPr="00302E83" w:rsidRDefault="00037447" w:rsidP="00037447">
      <w:r w:rsidRPr="00302E83">
        <w:t>Extraction d’images d’archives depuis un DVD</w:t>
      </w:r>
      <w:r>
        <w:t>.</w:t>
      </w:r>
    </w:p>
    <w:p w:rsidR="00037447" w:rsidRPr="00302E83" w:rsidRDefault="00037447" w:rsidP="00037447">
      <w:r w:rsidRPr="00302E83">
        <w:t xml:space="preserve">Importation et transcodage de sonothèque en </w:t>
      </w:r>
      <w:proofErr w:type="spellStart"/>
      <w:r w:rsidRPr="00302E83">
        <w:t>lign</w:t>
      </w:r>
      <w:proofErr w:type="spellEnd"/>
      <w:r>
        <w:t>.</w:t>
      </w:r>
    </w:p>
    <w:p w:rsidR="00037447" w:rsidRPr="00302E83" w:rsidRDefault="00037447" w:rsidP="00037447">
      <w:pPr>
        <w:pStyle w:val="Sansinterligne"/>
      </w:pPr>
      <w:r>
        <w:br w:type="column"/>
      </w:r>
      <w:r w:rsidRPr="00302E83">
        <w:t>L</w:t>
      </w:r>
      <w:r>
        <w:t>e montage</w:t>
      </w:r>
    </w:p>
    <w:p w:rsidR="00037447" w:rsidRPr="00302E83" w:rsidRDefault="00037447" w:rsidP="00037447">
      <w:r w:rsidRPr="00302E83">
        <w:t>Les fenêtres : source, programme et séquence.</w:t>
      </w:r>
    </w:p>
    <w:p w:rsidR="00037447" w:rsidRPr="00302E83" w:rsidRDefault="00037447" w:rsidP="00037447">
      <w:r w:rsidRPr="00302E83">
        <w:t xml:space="preserve">Le </w:t>
      </w:r>
      <w:proofErr w:type="spellStart"/>
      <w:proofErr w:type="gramStart"/>
      <w:r w:rsidRPr="00302E83">
        <w:t>dérushage</w:t>
      </w:r>
      <w:proofErr w:type="spellEnd"/>
      <w:r w:rsidRPr="00302E83">
        <w:t>:</w:t>
      </w:r>
      <w:proofErr w:type="gramEnd"/>
      <w:r w:rsidRPr="00302E83">
        <w:t xml:space="preserve"> icônes, sélection in et out</w:t>
      </w:r>
      <w:r>
        <w:t>.</w:t>
      </w:r>
    </w:p>
    <w:p w:rsidR="00037447" w:rsidRPr="00302E83" w:rsidRDefault="00037447" w:rsidP="00037447">
      <w:r w:rsidRPr="00302E83">
        <w:t xml:space="preserve">Gestion des éléments sur la </w:t>
      </w:r>
      <w:proofErr w:type="spellStart"/>
      <w:r w:rsidRPr="00302E83">
        <w:t>timeline</w:t>
      </w:r>
      <w:proofErr w:type="spellEnd"/>
      <w:r w:rsidRPr="00302E83">
        <w:t xml:space="preserve"> : lier, </w:t>
      </w:r>
      <w:r w:rsidR="00150146" w:rsidRPr="00302E83">
        <w:t>associer, imbriquer</w:t>
      </w:r>
      <w:r w:rsidRPr="00302E83">
        <w:t>…</w:t>
      </w:r>
    </w:p>
    <w:p w:rsidR="00037447" w:rsidRPr="00302E83" w:rsidRDefault="00037447" w:rsidP="00037447">
      <w:r w:rsidRPr="00302E83">
        <w:t>Glisser – déposer, insérer, remplacer, incruster…</w:t>
      </w:r>
    </w:p>
    <w:p w:rsidR="00037447" w:rsidRPr="00302E83" w:rsidRDefault="00037447" w:rsidP="00037447">
      <w:r w:rsidRPr="00302E83">
        <w:t>Les outils de montage : sélection propagation, modification</w:t>
      </w:r>
      <w:r>
        <w:t xml:space="preserve"> </w:t>
      </w:r>
      <w:r w:rsidRPr="00302E83">
        <w:t xml:space="preserve">compensé, </w:t>
      </w:r>
      <w:proofErr w:type="spellStart"/>
      <w:proofErr w:type="gramStart"/>
      <w:r w:rsidRPr="00302E83">
        <w:t>cuter</w:t>
      </w:r>
      <w:proofErr w:type="spellEnd"/>
      <w:r w:rsidRPr="00302E83">
        <w:t>..</w:t>
      </w:r>
      <w:proofErr w:type="gramEnd"/>
    </w:p>
    <w:p w:rsidR="00037447" w:rsidRPr="00302E83" w:rsidRDefault="00037447" w:rsidP="00037447">
      <w:r w:rsidRPr="00302E83">
        <w:t>Montage 2, 3, 4 points</w:t>
      </w:r>
      <w:r>
        <w:t>.</w:t>
      </w:r>
    </w:p>
    <w:p w:rsidR="00037447" w:rsidRDefault="00037447" w:rsidP="00037447">
      <w:r w:rsidRPr="00302E83">
        <w:t xml:space="preserve">La fenêtre de </w:t>
      </w:r>
      <w:r w:rsidR="00150146" w:rsidRPr="00302E83">
        <w:t>trim.</w:t>
      </w:r>
      <w:r w:rsidRPr="00302E83">
        <w:t xml:space="preserve"> (T)</w:t>
      </w:r>
      <w:r>
        <w:t>.</w:t>
      </w:r>
    </w:p>
    <w:p w:rsidR="00037447" w:rsidRPr="00037447" w:rsidRDefault="00037447" w:rsidP="00037447">
      <w:pPr>
        <w:pStyle w:val="Sansinterligne"/>
      </w:pPr>
      <w:r w:rsidRPr="00037447">
        <w:t xml:space="preserve">L’habillage et les effets </w:t>
      </w:r>
    </w:p>
    <w:p w:rsidR="00037447" w:rsidRPr="00732DF5" w:rsidRDefault="00037447" w:rsidP="00037447">
      <w:r w:rsidRPr="00732DF5">
        <w:t>Les transitions vidéo et audio</w:t>
      </w:r>
      <w:r>
        <w:t>.</w:t>
      </w:r>
    </w:p>
    <w:p w:rsidR="00037447" w:rsidRPr="00732DF5" w:rsidRDefault="00037447" w:rsidP="00037447">
      <w:r w:rsidRPr="00732DF5">
        <w:t>Différences des deux fenêtres : effets et options d’effet</w:t>
      </w:r>
      <w:r>
        <w:t>.</w:t>
      </w:r>
    </w:p>
    <w:p w:rsidR="00037447" w:rsidRPr="00732DF5" w:rsidRDefault="00037447" w:rsidP="00037447">
      <w:r w:rsidRPr="00732DF5">
        <w:t>Appliquer des effets standards : trajectoire, opacité (fusion) recadrage, flou, vitesse…</w:t>
      </w:r>
    </w:p>
    <w:p w:rsidR="00037447" w:rsidRPr="00732DF5" w:rsidRDefault="00037447" w:rsidP="00037447">
      <w:r w:rsidRPr="00732DF5">
        <w:t>Animation des effets par les images clés</w:t>
      </w:r>
      <w:r>
        <w:t>.</w:t>
      </w:r>
    </w:p>
    <w:p w:rsidR="00037447" w:rsidRPr="00732DF5" w:rsidRDefault="00037447" w:rsidP="00037447">
      <w:r w:rsidRPr="00732DF5">
        <w:t>Création de titre et de générique</w:t>
      </w:r>
      <w:r>
        <w:t>.</w:t>
      </w:r>
    </w:p>
    <w:p w:rsidR="00037447" w:rsidRPr="00732DF5" w:rsidRDefault="00037447" w:rsidP="00037447">
      <w:r w:rsidRPr="00732DF5">
        <w:t>Mélange vidéo à partir des paramètres d’opacité</w:t>
      </w:r>
      <w:r>
        <w:t>.</w:t>
      </w:r>
    </w:p>
    <w:p w:rsidR="00037447" w:rsidRPr="00732DF5" w:rsidRDefault="00037447" w:rsidP="00037447">
      <w:r w:rsidRPr="00732DF5">
        <w:t>Modes de transparence</w:t>
      </w:r>
      <w:r>
        <w:t>.</w:t>
      </w:r>
    </w:p>
    <w:p w:rsidR="00037447" w:rsidRPr="00732DF5" w:rsidRDefault="00037447" w:rsidP="00037447">
      <w:r w:rsidRPr="00732DF5">
        <w:t>Définition et création d’une couche Alpha</w:t>
      </w:r>
      <w:r>
        <w:t>.</w:t>
      </w:r>
    </w:p>
    <w:p w:rsidR="00037447" w:rsidRPr="00732DF5" w:rsidRDefault="00037447" w:rsidP="00037447">
      <w:r w:rsidRPr="00732DF5">
        <w:t>Création d’images cache</w:t>
      </w:r>
      <w:r>
        <w:t>.</w:t>
      </w:r>
    </w:p>
    <w:p w:rsidR="00037447" w:rsidRDefault="00037447" w:rsidP="00037447">
      <w:pPr>
        <w:pStyle w:val="Sansinterligne"/>
      </w:pPr>
      <w:r>
        <w:br w:type="page"/>
      </w:r>
    </w:p>
    <w:p w:rsidR="00037447" w:rsidRPr="00037447" w:rsidRDefault="00037447" w:rsidP="00037447">
      <w:pPr>
        <w:pStyle w:val="Sansinterligne"/>
      </w:pPr>
      <w:r w:rsidRPr="00037447">
        <w:lastRenderedPageBreak/>
        <w:t>La gestion de l’audio</w:t>
      </w:r>
    </w:p>
    <w:p w:rsidR="00037447" w:rsidRDefault="00037447" w:rsidP="00037447">
      <w:r>
        <w:t>Types médias et de pistes : mono, stéréo, les canaux.</w:t>
      </w:r>
    </w:p>
    <w:p w:rsidR="00037447" w:rsidRDefault="00037447" w:rsidP="00037447">
      <w:r>
        <w:t>Normalisation des médias : niveaux, gain audio et vumètre.</w:t>
      </w:r>
    </w:p>
    <w:p w:rsidR="00037447" w:rsidRDefault="00037447" w:rsidP="00037447">
      <w:r>
        <w:t>Enregistrement d’une voix off.</w:t>
      </w:r>
    </w:p>
    <w:p w:rsidR="00037447" w:rsidRDefault="00037447" w:rsidP="00037447">
      <w:r>
        <w:t>Mixage des niveaux par l’outil plume.</w:t>
      </w:r>
    </w:p>
    <w:p w:rsidR="00037447" w:rsidRPr="00037447" w:rsidRDefault="00037447" w:rsidP="00037447">
      <w:pPr>
        <w:pStyle w:val="Sansinterligne"/>
      </w:pPr>
      <w:r w:rsidRPr="00037447">
        <w:t>L’</w:t>
      </w:r>
      <w:r w:rsidR="00150146" w:rsidRPr="00037447">
        <w:t>étalonnage</w:t>
      </w:r>
    </w:p>
    <w:p w:rsidR="00037447" w:rsidRPr="00732DF5" w:rsidRDefault="00037447" w:rsidP="00037447">
      <w:r w:rsidRPr="00732DF5">
        <w:t>Les notions d’étalonnage</w:t>
      </w:r>
      <w:r>
        <w:t>.</w:t>
      </w:r>
    </w:p>
    <w:p w:rsidR="00037447" w:rsidRPr="00732DF5" w:rsidRDefault="00037447" w:rsidP="00037447">
      <w:r w:rsidRPr="00732DF5">
        <w:t xml:space="preserve">Les outils de contrôle (domaine </w:t>
      </w:r>
      <w:proofErr w:type="spellStart"/>
      <w:r w:rsidRPr="00732DF5">
        <w:t>lumétri</w:t>
      </w:r>
      <w:proofErr w:type="spellEnd"/>
      <w:r w:rsidRPr="00732DF5">
        <w:t xml:space="preserve">) : parade </w:t>
      </w:r>
      <w:proofErr w:type="spellStart"/>
      <w:r w:rsidRPr="00732DF5">
        <w:t>rvb</w:t>
      </w:r>
      <w:proofErr w:type="spellEnd"/>
      <w:r w:rsidRPr="00732DF5">
        <w:t>,</w:t>
      </w:r>
      <w:r>
        <w:t xml:space="preserve"> </w:t>
      </w:r>
      <w:r w:rsidR="00150146" w:rsidRPr="00732DF5">
        <w:t>vecteurscope</w:t>
      </w:r>
      <w:r w:rsidRPr="00732DF5">
        <w:t>, forme d’onde YC…</w:t>
      </w:r>
    </w:p>
    <w:p w:rsidR="00037447" w:rsidRPr="00732DF5" w:rsidRDefault="00037447" w:rsidP="00037447">
      <w:r w:rsidRPr="00732DF5">
        <w:t xml:space="preserve">Paramétrer l’effet couleur </w:t>
      </w:r>
      <w:proofErr w:type="spellStart"/>
      <w:r w:rsidRPr="00732DF5">
        <w:t>lumétri</w:t>
      </w:r>
      <w:proofErr w:type="spellEnd"/>
      <w:r w:rsidRPr="00732DF5">
        <w:t xml:space="preserve"> : les réglages de </w:t>
      </w:r>
      <w:r>
        <w:t>b</w:t>
      </w:r>
      <w:r w:rsidRPr="00732DF5">
        <w:t xml:space="preserve">ases, les courbes </w:t>
      </w:r>
      <w:proofErr w:type="spellStart"/>
      <w:r w:rsidRPr="00732DF5">
        <w:t>rvb</w:t>
      </w:r>
      <w:proofErr w:type="spellEnd"/>
      <w:r w:rsidRPr="00732DF5">
        <w:t xml:space="preserve"> et de saturation,</w:t>
      </w:r>
      <w:r>
        <w:t xml:space="preserve"> </w:t>
      </w:r>
      <w:r w:rsidRPr="00732DF5">
        <w:t>de</w:t>
      </w:r>
      <w:r>
        <w:t xml:space="preserve"> </w:t>
      </w:r>
      <w:r w:rsidRPr="00732DF5">
        <w:t>looks …</w:t>
      </w:r>
    </w:p>
    <w:p w:rsidR="00037447" w:rsidRDefault="00037447" w:rsidP="00037447">
      <w:r w:rsidRPr="00732DF5">
        <w:t>Copier et coller un effet d’un média à un autre</w:t>
      </w:r>
      <w:r>
        <w:t>.</w:t>
      </w:r>
    </w:p>
    <w:p w:rsidR="00037447" w:rsidRPr="00037447" w:rsidRDefault="00037447" w:rsidP="00037447">
      <w:pPr>
        <w:pStyle w:val="Sansinterligne"/>
      </w:pPr>
      <w:r w:rsidRPr="00037447">
        <w:t>Exportation</w:t>
      </w:r>
    </w:p>
    <w:p w:rsidR="00037447" w:rsidRDefault="00037447" w:rsidP="00037447">
      <w:r>
        <w:t>L’exportation avec Adobe média encoder.</w:t>
      </w:r>
    </w:p>
    <w:p w:rsidR="00037447" w:rsidRDefault="00037447" w:rsidP="00037447">
      <w:r>
        <w:t>Les différents formats et codec d’exportation.</w:t>
      </w:r>
    </w:p>
    <w:p w:rsidR="00037447" w:rsidRDefault="00037447" w:rsidP="00037447">
      <w:r>
        <w:t>Les différents supports : Tv, web (</w:t>
      </w:r>
      <w:r w:rsidR="00150146">
        <w:t>YouTube</w:t>
      </w:r>
      <w:r>
        <w:t xml:space="preserve">, </w:t>
      </w:r>
      <w:r w:rsidR="00150146">
        <w:t>Facebook</w:t>
      </w:r>
      <w:r>
        <w:t>…), dvd.</w:t>
      </w:r>
    </w:p>
    <w:p w:rsidR="00037447" w:rsidRDefault="00037447" w:rsidP="00037447">
      <w:r>
        <w:t>Gérer la qualité et le poids du fichier master.</w:t>
      </w:r>
    </w:p>
    <w:p w:rsidR="00B871A9" w:rsidRDefault="00037447" w:rsidP="00037447">
      <w:r>
        <w:t>L’environnement.</w:t>
      </w:r>
    </w:p>
    <w:p w:rsidR="00037447" w:rsidRPr="00732DF5" w:rsidRDefault="00037447" w:rsidP="00037447">
      <w:pPr>
        <w:pStyle w:val="Sansinterligne"/>
      </w:pPr>
      <w:r>
        <w:br w:type="column"/>
      </w:r>
      <w:r w:rsidRPr="00732DF5">
        <w:t>L</w:t>
      </w:r>
      <w:r>
        <w:t>es passerelles entre Premier Pro et les autres logiciels de la suite Adobe CC</w:t>
      </w:r>
    </w:p>
    <w:p w:rsidR="00037447" w:rsidRPr="00732DF5" w:rsidRDefault="00037447" w:rsidP="00037447">
      <w:r w:rsidRPr="00732DF5">
        <w:t xml:space="preserve">Présentation des logiciels de la suite Adobe </w:t>
      </w:r>
      <w:proofErr w:type="spellStart"/>
      <w:r w:rsidRPr="00732DF5">
        <w:t>Creative</w:t>
      </w:r>
      <w:proofErr w:type="spellEnd"/>
      <w:r>
        <w:t>.</w:t>
      </w:r>
    </w:p>
    <w:p w:rsidR="00037447" w:rsidRPr="00732DF5" w:rsidRDefault="00037447" w:rsidP="00037447">
      <w:r w:rsidRPr="00732DF5">
        <w:t>Cloud</w:t>
      </w:r>
      <w:r>
        <w:t>.</w:t>
      </w:r>
    </w:p>
    <w:p w:rsidR="00037447" w:rsidRPr="00732DF5" w:rsidRDefault="00037447" w:rsidP="00037447">
      <w:r w:rsidRPr="00732DF5">
        <w:t xml:space="preserve">Intégration grâce aux fonctions </w:t>
      </w:r>
      <w:proofErr w:type="spellStart"/>
      <w:r w:rsidRPr="00732DF5">
        <w:t>Dynamic</w:t>
      </w:r>
      <w:proofErr w:type="spellEnd"/>
      <w:r w:rsidRPr="00732DF5">
        <w:t xml:space="preserve"> Link dans </w:t>
      </w:r>
      <w:proofErr w:type="spellStart"/>
      <w:r w:rsidRPr="00732DF5">
        <w:t>Premiere</w:t>
      </w:r>
      <w:proofErr w:type="spellEnd"/>
      <w:r w:rsidRPr="00732DF5">
        <w:t xml:space="preserve"> Pro CC des différentes étapes de</w:t>
      </w:r>
      <w:r>
        <w:t xml:space="preserve"> </w:t>
      </w:r>
      <w:r w:rsidRPr="00732DF5">
        <w:t>post-production</w:t>
      </w:r>
      <w:r>
        <w:t>.</w:t>
      </w:r>
    </w:p>
    <w:p w:rsidR="00037447" w:rsidRPr="00732DF5" w:rsidRDefault="00037447" w:rsidP="00037447">
      <w:r w:rsidRPr="00732DF5">
        <w:t xml:space="preserve">Trucage et </w:t>
      </w:r>
      <w:proofErr w:type="spellStart"/>
      <w:r w:rsidRPr="00732DF5">
        <w:t>compositing</w:t>
      </w:r>
      <w:proofErr w:type="spellEnd"/>
      <w:r w:rsidRPr="00732DF5">
        <w:t xml:space="preserve"> avec Adobe </w:t>
      </w:r>
      <w:proofErr w:type="spellStart"/>
      <w:r w:rsidRPr="00732DF5">
        <w:t>After</w:t>
      </w:r>
      <w:proofErr w:type="spellEnd"/>
      <w:r w:rsidRPr="00732DF5">
        <w:t xml:space="preserve"> </w:t>
      </w:r>
      <w:proofErr w:type="spellStart"/>
      <w:r w:rsidRPr="00732DF5">
        <w:t>Effects</w:t>
      </w:r>
      <w:proofErr w:type="spellEnd"/>
      <w:r>
        <w:t>.</w:t>
      </w:r>
    </w:p>
    <w:p w:rsidR="00037447" w:rsidRPr="00732DF5" w:rsidRDefault="00037447" w:rsidP="00037447">
      <w:r w:rsidRPr="00732DF5">
        <w:t>Habillage et titrage avec Ado</w:t>
      </w:r>
      <w:r>
        <w:t xml:space="preserve">be </w:t>
      </w:r>
      <w:r w:rsidRPr="00732DF5">
        <w:t>Photoshop</w:t>
      </w:r>
      <w:r>
        <w:t>.</w:t>
      </w:r>
    </w:p>
    <w:p w:rsidR="00037447" w:rsidRPr="00732DF5" w:rsidRDefault="00037447" w:rsidP="00037447">
      <w:r w:rsidRPr="00732DF5">
        <w:t>Mixage audio avec Adobe Audition</w:t>
      </w:r>
      <w:r>
        <w:t>.</w:t>
      </w:r>
    </w:p>
    <w:p w:rsidR="00037447" w:rsidRPr="00732DF5" w:rsidRDefault="00037447" w:rsidP="00037447">
      <w:r w:rsidRPr="00732DF5">
        <w:t>Compression avec Adobe Media Encoder</w:t>
      </w:r>
      <w:r>
        <w:t>.</w:t>
      </w:r>
    </w:p>
    <w:p w:rsidR="00037447" w:rsidRPr="00732DF5" w:rsidRDefault="00037447" w:rsidP="00037447">
      <w:r w:rsidRPr="00732DF5">
        <w:t xml:space="preserve">Étalonnage avec Adobe </w:t>
      </w:r>
      <w:proofErr w:type="spellStart"/>
      <w:r w:rsidRPr="00732DF5">
        <w:t>Speedgr</w:t>
      </w:r>
      <w:bookmarkStart w:id="0" w:name="_GoBack"/>
      <w:bookmarkEnd w:id="0"/>
      <w:r w:rsidRPr="00732DF5">
        <w:t>ade</w:t>
      </w:r>
      <w:proofErr w:type="spellEnd"/>
      <w:r>
        <w:t>.</w:t>
      </w:r>
    </w:p>
    <w:p w:rsidR="00037447" w:rsidRPr="003D345C" w:rsidRDefault="00037447" w:rsidP="00037447">
      <w:pPr>
        <w:rPr>
          <w:i/>
        </w:rPr>
      </w:pPr>
    </w:p>
    <w:sectPr w:rsidR="00037447" w:rsidRPr="003D345C" w:rsidSect="00C851E0">
      <w:type w:val="continuous"/>
      <w:pgSz w:w="11906" w:h="16838" w:code="9"/>
      <w:pgMar w:top="1601" w:right="1133" w:bottom="1252" w:left="454" w:header="454" w:footer="680" w:gutter="0"/>
      <w:cols w:num="2" w:space="12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12" w:rsidRDefault="00A45E12" w:rsidP="00DB55AB">
      <w:r>
        <w:separator/>
      </w:r>
    </w:p>
  </w:endnote>
  <w:endnote w:type="continuationSeparator" w:id="0">
    <w:p w:rsidR="00A45E12" w:rsidRDefault="00A45E12" w:rsidP="00DB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altName w:val="Ebrima"/>
    <w:panose1 w:val="020B0604020202020204"/>
    <w:charset w:val="00"/>
    <w:family w:val="auto"/>
    <w:pitch w:val="variable"/>
    <w:sig w:usb0="A000005F" w:usb1="02000041" w:usb2="00000800" w:usb3="00000000" w:csb0="00000093" w:csb1="00000000"/>
  </w:font>
  <w:font w:name="Cambria">
    <w:panose1 w:val="02040503050406030204"/>
    <w:charset w:val="00"/>
    <w:family w:val="roman"/>
    <w:pitch w:val="variable"/>
    <w:sig w:usb0="E00002FF" w:usb1="400004FF" w:usb2="00000000" w:usb3="00000000" w:csb0="0000019F" w:csb1="00000000"/>
  </w:font>
  <w:font w:name="Times New Roman (Corp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yuthaya">
    <w:panose1 w:val="00000400000000000000"/>
    <w:charset w:val="DE"/>
    <w:family w:val="auto"/>
    <w:pitch w:val="variable"/>
    <w:sig w:usb0="A10002FF" w:usb1="5000204A" w:usb2="00000020" w:usb3="00000000" w:csb0="00010197" w:csb1="00000000"/>
  </w:font>
  <w:font w:name="Trench 100">
    <w:panose1 w:val="020B0604020202020204"/>
    <w:charset w:val="00"/>
    <w:family w:val="auto"/>
    <w:notTrueType/>
    <w:pitch w:val="variable"/>
    <w:sig w:usb0="800000A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A7" w:rsidRPr="00A502E5" w:rsidRDefault="008461A7" w:rsidP="00A502E5">
    <w:pPr>
      <w:jc w:val="center"/>
      <w:rPr>
        <w:rFonts w:ascii="Trench 100" w:hAnsi="Trench 100"/>
        <w:b/>
        <w:i/>
        <w:color w:val="002060"/>
        <w:sz w:val="28"/>
      </w:rPr>
    </w:pPr>
    <w:r w:rsidRPr="00A502E5">
      <w:rPr>
        <w:rFonts w:ascii="Trench 100" w:hAnsi="Trench 100"/>
        <w:b/>
        <w:color w:val="002060"/>
        <w:sz w:val="28"/>
      </w:rPr>
      <w:t>S.A.S. CODEX</w:t>
    </w:r>
  </w:p>
  <w:p w:rsidR="008461A7" w:rsidRPr="00A502E5" w:rsidRDefault="008461A7" w:rsidP="00A502E5">
    <w:pPr>
      <w:jc w:val="center"/>
      <w:rPr>
        <w:i/>
        <w:color w:val="002060"/>
      </w:rPr>
    </w:pPr>
    <w:r w:rsidRPr="00A502E5">
      <w:rPr>
        <w:color w:val="002060"/>
      </w:rPr>
      <w:t xml:space="preserve">675, Chemin des Vignes </w:t>
    </w:r>
    <w:r w:rsidRPr="00A502E5">
      <w:rPr>
        <w:rFonts w:eastAsia="Calibri" w:cs="Calibri"/>
        <w:color w:val="002060"/>
      </w:rPr>
      <w:t>–</w:t>
    </w:r>
    <w:r w:rsidRPr="00A502E5">
      <w:rPr>
        <w:color w:val="002060"/>
      </w:rPr>
      <w:t xml:space="preserve"> 83136 ROCBARON</w:t>
    </w:r>
    <w:r w:rsidR="00A502E5">
      <w:rPr>
        <w:color w:val="002060"/>
      </w:rPr>
      <w:t xml:space="preserve"> </w:t>
    </w:r>
    <w:r w:rsidRPr="00A502E5">
      <w:rPr>
        <w:color w:val="002060"/>
      </w:rPr>
      <w:t xml:space="preserve">- 06 09 14 48 20 </w:t>
    </w:r>
    <w:r w:rsidRPr="00A502E5">
      <w:rPr>
        <w:rFonts w:eastAsia="Calibri" w:cs="Calibri"/>
        <w:color w:val="002060"/>
      </w:rPr>
      <w:t>–</w:t>
    </w:r>
    <w:r w:rsidRPr="00A502E5">
      <w:rPr>
        <w:color w:val="002060"/>
      </w:rPr>
      <w:t xml:space="preserve"> codex83@free.fr</w:t>
    </w:r>
  </w:p>
  <w:p w:rsidR="008461A7" w:rsidRPr="00A502E5" w:rsidRDefault="008461A7" w:rsidP="00A502E5">
    <w:pPr>
      <w:pStyle w:val="Pieddepage"/>
      <w:jc w:val="center"/>
      <w:rPr>
        <w:i/>
        <w:color w:val="002060"/>
        <w:sz w:val="16"/>
      </w:rPr>
    </w:pPr>
    <w:r w:rsidRPr="00A502E5">
      <w:rPr>
        <w:color w:val="002060"/>
      </w:rPr>
      <w:t>Siret : 830 144 192 00010 – APE 8559A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12" w:rsidRDefault="00A45E12" w:rsidP="00DB55AB">
      <w:r>
        <w:separator/>
      </w:r>
    </w:p>
  </w:footnote>
  <w:footnote w:type="continuationSeparator" w:id="0">
    <w:p w:rsidR="00A45E12" w:rsidRDefault="00A45E12" w:rsidP="00DB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A7" w:rsidRPr="00E5486F" w:rsidRDefault="008461A7" w:rsidP="00DB55AB">
    <w:pPr>
      <w:pStyle w:val="En-tte"/>
      <w:rPr>
        <w:rFonts w:ascii="Trench 100" w:hAnsi="Trench 100"/>
        <w:b/>
        <w:color w:val="002060"/>
        <w:sz w:val="96"/>
        <w:szCs w:val="96"/>
      </w:rPr>
    </w:pPr>
    <w:r w:rsidRPr="00E5486F">
      <w:rPr>
        <w:rFonts w:ascii="Trench 100" w:eastAsia="Calibri" w:hAnsi="Trench 100"/>
        <w:b/>
        <w:color w:val="002060"/>
        <w:sz w:val="96"/>
        <w:szCs w:val="96"/>
      </w:rPr>
      <w:t>CODEX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BF7"/>
    <w:multiLevelType w:val="hybridMultilevel"/>
    <w:tmpl w:val="EBD60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66DD0"/>
    <w:multiLevelType w:val="hybridMultilevel"/>
    <w:tmpl w:val="0986A33A"/>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5893968"/>
    <w:multiLevelType w:val="hybridMultilevel"/>
    <w:tmpl w:val="722697F8"/>
    <w:lvl w:ilvl="0" w:tplc="9D58A326">
      <w:start w:val="1"/>
      <w:numFmt w:val="bullet"/>
      <w:pStyle w:val="Listeprogamm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8A67D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872E38"/>
    <w:multiLevelType w:val="hybridMultilevel"/>
    <w:tmpl w:val="C778C9A4"/>
    <w:lvl w:ilvl="0" w:tplc="040C0013">
      <w:start w:val="1"/>
      <w:numFmt w:val="upperRoman"/>
      <w:lvlText w:val="%1."/>
      <w:lvlJc w:val="righ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4D685A0F"/>
    <w:multiLevelType w:val="hybridMultilevel"/>
    <w:tmpl w:val="7E10D13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3FD5193"/>
    <w:multiLevelType w:val="hybridMultilevel"/>
    <w:tmpl w:val="81C02A4A"/>
    <w:lvl w:ilvl="0" w:tplc="E2543A10">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E394327C">
      <w:start w:val="1"/>
      <w:numFmt w:val="bullet"/>
      <w:pStyle w:val="Style1"/>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5A942419"/>
    <w:multiLevelType w:val="hybridMultilevel"/>
    <w:tmpl w:val="F1841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A434E"/>
    <w:multiLevelType w:val="hybridMultilevel"/>
    <w:tmpl w:val="A32091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BA647B"/>
    <w:multiLevelType w:val="hybridMultilevel"/>
    <w:tmpl w:val="DA709A3A"/>
    <w:lvl w:ilvl="0" w:tplc="2E4A22DE">
      <w:start w:val="1"/>
      <w:numFmt w:val="bullet"/>
      <w:pStyle w:val="Sansinterlign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C50744"/>
    <w:multiLevelType w:val="hybridMultilevel"/>
    <w:tmpl w:val="2FA073AE"/>
    <w:lvl w:ilvl="0" w:tplc="9D30CFC4">
      <w:start w:val="1"/>
      <w:numFmt w:val="upperRoman"/>
      <w:lvlText w:val="%1.  "/>
      <w:lvlJc w:val="righ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num w:numId="1">
    <w:abstractNumId w:val="4"/>
  </w:num>
  <w:num w:numId="2">
    <w:abstractNumId w:val="8"/>
  </w:num>
  <w:num w:numId="3">
    <w:abstractNumId w:val="10"/>
  </w:num>
  <w:num w:numId="4">
    <w:abstractNumId w:val="6"/>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0"/>
  </w:num>
  <w:num w:numId="21">
    <w:abstractNumId w:val="5"/>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47"/>
    <w:rsid w:val="00000311"/>
    <w:rsid w:val="00037447"/>
    <w:rsid w:val="0007652F"/>
    <w:rsid w:val="00097611"/>
    <w:rsid w:val="000A511F"/>
    <w:rsid w:val="000B688B"/>
    <w:rsid w:val="000E03E5"/>
    <w:rsid w:val="000F5CD6"/>
    <w:rsid w:val="001025AE"/>
    <w:rsid w:val="00142216"/>
    <w:rsid w:val="00150146"/>
    <w:rsid w:val="001552F3"/>
    <w:rsid w:val="001A7CD8"/>
    <w:rsid w:val="001D3544"/>
    <w:rsid w:val="001E5F0E"/>
    <w:rsid w:val="001F1CA1"/>
    <w:rsid w:val="002A51B1"/>
    <w:rsid w:val="002D3DE6"/>
    <w:rsid w:val="002D75E1"/>
    <w:rsid w:val="00314E04"/>
    <w:rsid w:val="003449D8"/>
    <w:rsid w:val="00353EE1"/>
    <w:rsid w:val="00357F41"/>
    <w:rsid w:val="003A2A31"/>
    <w:rsid w:val="003A7110"/>
    <w:rsid w:val="003D345C"/>
    <w:rsid w:val="003F035B"/>
    <w:rsid w:val="003F7640"/>
    <w:rsid w:val="00420B5D"/>
    <w:rsid w:val="00467DCF"/>
    <w:rsid w:val="004A1024"/>
    <w:rsid w:val="005C1069"/>
    <w:rsid w:val="00600265"/>
    <w:rsid w:val="00646E9B"/>
    <w:rsid w:val="00647741"/>
    <w:rsid w:val="00652E4F"/>
    <w:rsid w:val="00660FF5"/>
    <w:rsid w:val="006B2BB8"/>
    <w:rsid w:val="006D7006"/>
    <w:rsid w:val="0073280F"/>
    <w:rsid w:val="00764B94"/>
    <w:rsid w:val="00776EE1"/>
    <w:rsid w:val="007B0AAF"/>
    <w:rsid w:val="00805EAB"/>
    <w:rsid w:val="0081408A"/>
    <w:rsid w:val="00831941"/>
    <w:rsid w:val="00837C81"/>
    <w:rsid w:val="008459EE"/>
    <w:rsid w:val="008461A7"/>
    <w:rsid w:val="00852985"/>
    <w:rsid w:val="00872C8E"/>
    <w:rsid w:val="008A41F2"/>
    <w:rsid w:val="008A7F77"/>
    <w:rsid w:val="008C6740"/>
    <w:rsid w:val="008C7ADF"/>
    <w:rsid w:val="008D71D2"/>
    <w:rsid w:val="00934D16"/>
    <w:rsid w:val="00953A63"/>
    <w:rsid w:val="009B325E"/>
    <w:rsid w:val="009F5976"/>
    <w:rsid w:val="00A11B9A"/>
    <w:rsid w:val="00A2033D"/>
    <w:rsid w:val="00A338EB"/>
    <w:rsid w:val="00A436BE"/>
    <w:rsid w:val="00A45E12"/>
    <w:rsid w:val="00A502E5"/>
    <w:rsid w:val="00A63843"/>
    <w:rsid w:val="00A86FC6"/>
    <w:rsid w:val="00AA4A14"/>
    <w:rsid w:val="00AB1DD4"/>
    <w:rsid w:val="00AE244F"/>
    <w:rsid w:val="00B034EC"/>
    <w:rsid w:val="00B17196"/>
    <w:rsid w:val="00B3584F"/>
    <w:rsid w:val="00B503F1"/>
    <w:rsid w:val="00B53846"/>
    <w:rsid w:val="00B70D31"/>
    <w:rsid w:val="00B871A9"/>
    <w:rsid w:val="00B90F24"/>
    <w:rsid w:val="00B932D9"/>
    <w:rsid w:val="00BB7FF0"/>
    <w:rsid w:val="00C00376"/>
    <w:rsid w:val="00C0739A"/>
    <w:rsid w:val="00C2037B"/>
    <w:rsid w:val="00C236B6"/>
    <w:rsid w:val="00C4446B"/>
    <w:rsid w:val="00C851E0"/>
    <w:rsid w:val="00CD3C6C"/>
    <w:rsid w:val="00CF2ABE"/>
    <w:rsid w:val="00CF4124"/>
    <w:rsid w:val="00D449EC"/>
    <w:rsid w:val="00D61F3A"/>
    <w:rsid w:val="00D91A6F"/>
    <w:rsid w:val="00DA704F"/>
    <w:rsid w:val="00DB3406"/>
    <w:rsid w:val="00DB50C3"/>
    <w:rsid w:val="00DB55AB"/>
    <w:rsid w:val="00DD6966"/>
    <w:rsid w:val="00E052AE"/>
    <w:rsid w:val="00E32505"/>
    <w:rsid w:val="00E53ECD"/>
    <w:rsid w:val="00E5486F"/>
    <w:rsid w:val="00E71E5A"/>
    <w:rsid w:val="00E857A0"/>
    <w:rsid w:val="00EA2D35"/>
    <w:rsid w:val="00EB7CA1"/>
    <w:rsid w:val="00EC38F4"/>
    <w:rsid w:val="00EE6469"/>
    <w:rsid w:val="00F024CA"/>
    <w:rsid w:val="00F62C60"/>
    <w:rsid w:val="00FA4A98"/>
    <w:rsid w:val="00FA6C95"/>
    <w:rsid w:val="00FD2B0C"/>
    <w:rsid w:val="00FD3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E7967C-B44E-B749-8D04-251CE4D4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55AB"/>
    <w:pPr>
      <w:spacing w:after="0" w:line="240" w:lineRule="auto"/>
      <w:ind w:left="709" w:right="680"/>
    </w:pPr>
    <w:rPr>
      <w:rFonts w:ascii="Ebrima" w:eastAsia="Times New Roman" w:hAnsi="Ebrima"/>
      <w:iCs/>
      <w:sz w:val="20"/>
      <w:szCs w:val="20"/>
      <w:lang w:bidi="en-US"/>
    </w:rPr>
  </w:style>
  <w:style w:type="paragraph" w:styleId="Titre1">
    <w:name w:val="heading 1"/>
    <w:aliases w:val="Titre formation"/>
    <w:basedOn w:val="Normal"/>
    <w:next w:val="Normal"/>
    <w:link w:val="Titre1Car"/>
    <w:uiPriority w:val="9"/>
    <w:qFormat/>
    <w:rsid w:val="00A502E5"/>
    <w:pPr>
      <w:pBdr>
        <w:top w:val="single" w:sz="8" w:space="0" w:color="6BB1C9" w:themeColor="accent3"/>
        <w:left w:val="single" w:sz="8" w:space="0" w:color="6BB1C9" w:themeColor="accent3"/>
        <w:bottom w:val="single" w:sz="8" w:space="0" w:color="6BB1C9" w:themeColor="accent3"/>
        <w:right w:val="single" w:sz="8" w:space="0" w:color="6BB1C9" w:themeColor="accent3"/>
      </w:pBdr>
      <w:shd w:val="clear" w:color="auto" w:fill="C3DFE9" w:themeFill="accent3" w:themeFillTint="66"/>
      <w:spacing w:before="240" w:after="240" w:line="269" w:lineRule="auto"/>
      <w:contextualSpacing/>
      <w:jc w:val="center"/>
      <w:outlineLvl w:val="0"/>
    </w:pPr>
    <w:rPr>
      <w:rFonts w:eastAsiaTheme="majorEastAsia" w:cstheme="majorBidi"/>
      <w:b/>
      <w:bCs/>
      <w:color w:val="243C75" w:themeColor="accent4" w:themeShade="80"/>
      <w:sz w:val="36"/>
      <w:szCs w:val="22"/>
    </w:rPr>
  </w:style>
  <w:style w:type="paragraph" w:styleId="Titre2">
    <w:name w:val="heading 2"/>
    <w:basedOn w:val="Normal"/>
    <w:next w:val="Normal"/>
    <w:link w:val="Titre2Car"/>
    <w:uiPriority w:val="9"/>
    <w:semiHidden/>
    <w:unhideWhenUsed/>
    <w:rsid w:val="00D449EC"/>
    <w:pPr>
      <w:pBdr>
        <w:top w:val="single" w:sz="4" w:space="0" w:color="9CB084" w:themeColor="accent2"/>
        <w:left w:val="single" w:sz="48" w:space="2" w:color="9CB084" w:themeColor="accent2"/>
        <w:bottom w:val="single" w:sz="4" w:space="0" w:color="9CB084" w:themeColor="accent2"/>
        <w:right w:val="single" w:sz="4" w:space="4" w:color="9CB084" w:themeColor="accent2"/>
      </w:pBdr>
      <w:spacing w:before="200" w:after="100" w:line="269" w:lineRule="auto"/>
      <w:ind w:left="144"/>
      <w:contextualSpacing/>
      <w:outlineLvl w:val="1"/>
    </w:pPr>
    <w:rPr>
      <w:rFonts w:asciiTheme="majorHAnsi" w:eastAsiaTheme="majorEastAsia" w:hAnsiTheme="majorHAnsi" w:cstheme="majorBidi"/>
      <w:b/>
      <w:bCs/>
      <w:color w:val="758C5A" w:themeColor="accent2" w:themeShade="BF"/>
      <w:sz w:val="22"/>
      <w:szCs w:val="22"/>
    </w:rPr>
  </w:style>
  <w:style w:type="paragraph" w:styleId="Titre3">
    <w:name w:val="heading 3"/>
    <w:basedOn w:val="Normal"/>
    <w:next w:val="Normal"/>
    <w:link w:val="Titre3Car"/>
    <w:uiPriority w:val="9"/>
    <w:semiHidden/>
    <w:unhideWhenUsed/>
    <w:qFormat/>
    <w:rsid w:val="00D449EC"/>
    <w:pPr>
      <w:pBdr>
        <w:left w:val="single" w:sz="48" w:space="2" w:color="9CB084" w:themeColor="accent2"/>
        <w:bottom w:val="single" w:sz="4" w:space="0" w:color="9CB084" w:themeColor="accent2"/>
      </w:pBdr>
      <w:spacing w:before="200" w:after="100"/>
      <w:ind w:left="144"/>
      <w:contextualSpacing/>
      <w:outlineLvl w:val="2"/>
    </w:pPr>
    <w:rPr>
      <w:rFonts w:asciiTheme="majorHAnsi" w:eastAsiaTheme="majorEastAsia" w:hAnsiTheme="majorHAnsi" w:cstheme="majorBidi"/>
      <w:b/>
      <w:bCs/>
      <w:color w:val="758C5A" w:themeColor="accent2" w:themeShade="BF"/>
      <w:sz w:val="22"/>
      <w:szCs w:val="22"/>
    </w:rPr>
  </w:style>
  <w:style w:type="paragraph" w:styleId="Titre4">
    <w:name w:val="heading 4"/>
    <w:basedOn w:val="Normal"/>
    <w:next w:val="Normal"/>
    <w:link w:val="Titre4Car"/>
    <w:uiPriority w:val="9"/>
    <w:semiHidden/>
    <w:unhideWhenUsed/>
    <w:qFormat/>
    <w:rsid w:val="00D449EC"/>
    <w:pPr>
      <w:pBdr>
        <w:left w:val="single" w:sz="4" w:space="2" w:color="9CB084" w:themeColor="accent2"/>
        <w:bottom w:val="single" w:sz="4" w:space="2" w:color="9CB084" w:themeColor="accent2"/>
      </w:pBdr>
      <w:spacing w:before="200" w:after="100"/>
      <w:ind w:left="86"/>
      <w:contextualSpacing/>
      <w:outlineLvl w:val="3"/>
    </w:pPr>
    <w:rPr>
      <w:rFonts w:asciiTheme="majorHAnsi" w:eastAsiaTheme="majorEastAsia" w:hAnsiTheme="majorHAnsi" w:cstheme="majorBidi"/>
      <w:b/>
      <w:bCs/>
      <w:color w:val="758C5A" w:themeColor="accent2" w:themeShade="BF"/>
      <w:sz w:val="22"/>
      <w:szCs w:val="22"/>
    </w:rPr>
  </w:style>
  <w:style w:type="paragraph" w:styleId="Titre5">
    <w:name w:val="heading 5"/>
    <w:basedOn w:val="Normal"/>
    <w:next w:val="Normal"/>
    <w:link w:val="Titre5Car"/>
    <w:uiPriority w:val="9"/>
    <w:semiHidden/>
    <w:unhideWhenUsed/>
    <w:qFormat/>
    <w:rsid w:val="00D449EC"/>
    <w:pPr>
      <w:pBdr>
        <w:left w:val="dotted" w:sz="4" w:space="2" w:color="9CB084" w:themeColor="accent2"/>
        <w:bottom w:val="dotted" w:sz="4" w:space="2" w:color="9CB084" w:themeColor="accent2"/>
      </w:pBdr>
      <w:spacing w:before="200" w:after="100"/>
      <w:ind w:left="86"/>
      <w:contextualSpacing/>
      <w:outlineLvl w:val="4"/>
    </w:pPr>
    <w:rPr>
      <w:rFonts w:asciiTheme="majorHAnsi" w:eastAsiaTheme="majorEastAsia" w:hAnsiTheme="majorHAnsi" w:cstheme="majorBidi"/>
      <w:b/>
      <w:bCs/>
      <w:color w:val="758C5A" w:themeColor="accent2" w:themeShade="BF"/>
      <w:sz w:val="22"/>
      <w:szCs w:val="22"/>
    </w:rPr>
  </w:style>
  <w:style w:type="paragraph" w:styleId="Titre6">
    <w:name w:val="heading 6"/>
    <w:basedOn w:val="Normal"/>
    <w:next w:val="Normal"/>
    <w:link w:val="Titre6Car"/>
    <w:uiPriority w:val="9"/>
    <w:semiHidden/>
    <w:unhideWhenUsed/>
    <w:qFormat/>
    <w:rsid w:val="00D449EC"/>
    <w:pPr>
      <w:pBdr>
        <w:bottom w:val="single" w:sz="4" w:space="2" w:color="D7DFCD" w:themeColor="accent2" w:themeTint="66"/>
      </w:pBdr>
      <w:spacing w:before="200" w:after="100"/>
      <w:contextualSpacing/>
      <w:outlineLvl w:val="5"/>
    </w:pPr>
    <w:rPr>
      <w:rFonts w:asciiTheme="majorHAnsi" w:eastAsiaTheme="majorEastAsia" w:hAnsiTheme="majorHAnsi" w:cstheme="majorBidi"/>
      <w:color w:val="758C5A" w:themeColor="accent2" w:themeShade="BF"/>
      <w:sz w:val="22"/>
      <w:szCs w:val="22"/>
    </w:rPr>
  </w:style>
  <w:style w:type="paragraph" w:styleId="Titre7">
    <w:name w:val="heading 7"/>
    <w:basedOn w:val="Normal"/>
    <w:next w:val="Normal"/>
    <w:link w:val="Titre7Car"/>
    <w:uiPriority w:val="9"/>
    <w:semiHidden/>
    <w:unhideWhenUsed/>
    <w:qFormat/>
    <w:rsid w:val="00D449EC"/>
    <w:pPr>
      <w:pBdr>
        <w:bottom w:val="dotted" w:sz="4" w:space="2" w:color="C3CFB5" w:themeColor="accent2" w:themeTint="99"/>
      </w:pBdr>
      <w:spacing w:before="200" w:after="100"/>
      <w:contextualSpacing/>
      <w:outlineLvl w:val="6"/>
    </w:pPr>
    <w:rPr>
      <w:rFonts w:asciiTheme="majorHAnsi" w:eastAsiaTheme="majorEastAsia" w:hAnsiTheme="majorHAnsi" w:cstheme="majorBidi"/>
      <w:color w:val="758C5A" w:themeColor="accent2" w:themeShade="BF"/>
      <w:sz w:val="22"/>
      <w:szCs w:val="22"/>
    </w:rPr>
  </w:style>
  <w:style w:type="paragraph" w:styleId="Titre8">
    <w:name w:val="heading 8"/>
    <w:basedOn w:val="Normal"/>
    <w:next w:val="Normal"/>
    <w:link w:val="Titre8Car"/>
    <w:uiPriority w:val="9"/>
    <w:semiHidden/>
    <w:unhideWhenUsed/>
    <w:qFormat/>
    <w:rsid w:val="00D449EC"/>
    <w:pPr>
      <w:spacing w:before="200" w:after="100"/>
      <w:contextualSpacing/>
      <w:outlineLvl w:val="7"/>
    </w:pPr>
    <w:rPr>
      <w:rFonts w:asciiTheme="majorHAnsi" w:eastAsiaTheme="majorEastAsia" w:hAnsiTheme="majorHAnsi" w:cstheme="majorBidi"/>
      <w:color w:val="9CB084" w:themeColor="accent2"/>
      <w:sz w:val="22"/>
      <w:szCs w:val="22"/>
    </w:rPr>
  </w:style>
  <w:style w:type="paragraph" w:styleId="Titre9">
    <w:name w:val="heading 9"/>
    <w:basedOn w:val="Normal"/>
    <w:next w:val="Normal"/>
    <w:link w:val="Titre9Car"/>
    <w:uiPriority w:val="9"/>
    <w:semiHidden/>
    <w:unhideWhenUsed/>
    <w:qFormat/>
    <w:rsid w:val="00D449EC"/>
    <w:pPr>
      <w:spacing w:before="200" w:after="100"/>
      <w:contextualSpacing/>
      <w:outlineLvl w:val="8"/>
    </w:pPr>
    <w:rPr>
      <w:rFonts w:asciiTheme="majorHAnsi" w:eastAsiaTheme="majorEastAsia" w:hAnsiTheme="majorHAnsi" w:cstheme="majorBidi"/>
      <w:color w:val="9CB084"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formation Car"/>
    <w:basedOn w:val="Policepardfaut"/>
    <w:link w:val="Titre1"/>
    <w:uiPriority w:val="9"/>
    <w:rsid w:val="00A502E5"/>
    <w:rPr>
      <w:rFonts w:ascii="Ebrima" w:eastAsiaTheme="majorEastAsia" w:hAnsi="Ebrima" w:cstheme="majorBidi"/>
      <w:b/>
      <w:bCs/>
      <w:iCs/>
      <w:color w:val="243C75" w:themeColor="accent4" w:themeShade="80"/>
      <w:sz w:val="36"/>
      <w:shd w:val="clear" w:color="auto" w:fill="C3DFE9" w:themeFill="accent3" w:themeFillTint="66"/>
      <w:lang w:bidi="en-US"/>
    </w:rPr>
  </w:style>
  <w:style w:type="paragraph" w:styleId="Titre">
    <w:name w:val="Title"/>
    <w:basedOn w:val="Normal"/>
    <w:next w:val="Normal"/>
    <w:link w:val="TitreCar"/>
    <w:uiPriority w:val="10"/>
    <w:rsid w:val="0073280F"/>
    <w:pPr>
      <w:framePr w:hSpace="142" w:vSpace="142" w:wrap="notBeside" w:vAnchor="text" w:hAnchor="text" w:y="1"/>
      <w:shd w:val="clear" w:color="auto" w:fill="A6D0DE" w:themeFill="accent3" w:themeFillTint="99"/>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73280F"/>
    <w:rPr>
      <w:rFonts w:asciiTheme="majorHAnsi" w:eastAsiaTheme="majorEastAsia" w:hAnsiTheme="majorHAnsi" w:cstheme="majorBidi"/>
      <w:i/>
      <w:iCs/>
      <w:color w:val="FFFFFF" w:themeColor="background1"/>
      <w:spacing w:val="10"/>
      <w:sz w:val="48"/>
      <w:szCs w:val="48"/>
      <w:shd w:val="clear" w:color="auto" w:fill="A6D0DE" w:themeFill="accent3" w:themeFillTint="99"/>
    </w:rPr>
  </w:style>
  <w:style w:type="character" w:customStyle="1" w:styleId="Titre2Car">
    <w:name w:val="Titre 2 Car"/>
    <w:basedOn w:val="Policepardfaut"/>
    <w:link w:val="Titre2"/>
    <w:uiPriority w:val="9"/>
    <w:semiHidden/>
    <w:rsid w:val="00D449EC"/>
    <w:rPr>
      <w:rFonts w:asciiTheme="majorHAnsi" w:eastAsiaTheme="majorEastAsia" w:hAnsiTheme="majorHAnsi" w:cstheme="majorBidi"/>
      <w:b/>
      <w:bCs/>
      <w:i/>
      <w:iCs/>
      <w:color w:val="758C5A" w:themeColor="accent2" w:themeShade="BF"/>
    </w:rPr>
  </w:style>
  <w:style w:type="character" w:customStyle="1" w:styleId="Titre3Car">
    <w:name w:val="Titre 3 Car"/>
    <w:basedOn w:val="Policepardfaut"/>
    <w:link w:val="Titre3"/>
    <w:uiPriority w:val="9"/>
    <w:semiHidden/>
    <w:rsid w:val="00D449EC"/>
    <w:rPr>
      <w:rFonts w:asciiTheme="majorHAnsi" w:eastAsiaTheme="majorEastAsia" w:hAnsiTheme="majorHAnsi" w:cstheme="majorBidi"/>
      <w:b/>
      <w:bCs/>
      <w:i/>
      <w:iCs/>
      <w:color w:val="758C5A" w:themeColor="accent2" w:themeShade="BF"/>
    </w:rPr>
  </w:style>
  <w:style w:type="character" w:customStyle="1" w:styleId="Titre4Car">
    <w:name w:val="Titre 4 Car"/>
    <w:basedOn w:val="Policepardfaut"/>
    <w:link w:val="Titre4"/>
    <w:uiPriority w:val="9"/>
    <w:semiHidden/>
    <w:rsid w:val="00D449EC"/>
    <w:rPr>
      <w:rFonts w:asciiTheme="majorHAnsi" w:eastAsiaTheme="majorEastAsia" w:hAnsiTheme="majorHAnsi" w:cstheme="majorBidi"/>
      <w:b/>
      <w:bCs/>
      <w:i/>
      <w:iCs/>
      <w:color w:val="758C5A" w:themeColor="accent2" w:themeShade="BF"/>
    </w:rPr>
  </w:style>
  <w:style w:type="character" w:customStyle="1" w:styleId="Titre5Car">
    <w:name w:val="Titre 5 Car"/>
    <w:basedOn w:val="Policepardfaut"/>
    <w:link w:val="Titre5"/>
    <w:uiPriority w:val="9"/>
    <w:semiHidden/>
    <w:rsid w:val="00D449EC"/>
    <w:rPr>
      <w:rFonts w:asciiTheme="majorHAnsi" w:eastAsiaTheme="majorEastAsia" w:hAnsiTheme="majorHAnsi" w:cstheme="majorBidi"/>
      <w:b/>
      <w:bCs/>
      <w:i/>
      <w:iCs/>
      <w:color w:val="758C5A" w:themeColor="accent2" w:themeShade="BF"/>
    </w:rPr>
  </w:style>
  <w:style w:type="character" w:customStyle="1" w:styleId="Titre6Car">
    <w:name w:val="Titre 6 Car"/>
    <w:basedOn w:val="Policepardfaut"/>
    <w:link w:val="Titre6"/>
    <w:uiPriority w:val="9"/>
    <w:semiHidden/>
    <w:rsid w:val="00D449EC"/>
    <w:rPr>
      <w:rFonts w:asciiTheme="majorHAnsi" w:eastAsiaTheme="majorEastAsia" w:hAnsiTheme="majorHAnsi" w:cstheme="majorBidi"/>
      <w:i/>
      <w:iCs/>
      <w:color w:val="758C5A" w:themeColor="accent2" w:themeShade="BF"/>
    </w:rPr>
  </w:style>
  <w:style w:type="character" w:customStyle="1" w:styleId="Titre7Car">
    <w:name w:val="Titre 7 Car"/>
    <w:basedOn w:val="Policepardfaut"/>
    <w:link w:val="Titre7"/>
    <w:uiPriority w:val="9"/>
    <w:semiHidden/>
    <w:rsid w:val="00D449EC"/>
    <w:rPr>
      <w:rFonts w:asciiTheme="majorHAnsi" w:eastAsiaTheme="majorEastAsia" w:hAnsiTheme="majorHAnsi" w:cstheme="majorBidi"/>
      <w:i/>
      <w:iCs/>
      <w:color w:val="758C5A" w:themeColor="accent2" w:themeShade="BF"/>
    </w:rPr>
  </w:style>
  <w:style w:type="character" w:customStyle="1" w:styleId="Titre8Car">
    <w:name w:val="Titre 8 Car"/>
    <w:basedOn w:val="Policepardfaut"/>
    <w:link w:val="Titre8"/>
    <w:uiPriority w:val="9"/>
    <w:semiHidden/>
    <w:rsid w:val="00D449EC"/>
    <w:rPr>
      <w:rFonts w:asciiTheme="majorHAnsi" w:eastAsiaTheme="majorEastAsia" w:hAnsiTheme="majorHAnsi" w:cstheme="majorBidi"/>
      <w:i/>
      <w:iCs/>
      <w:color w:val="9CB084" w:themeColor="accent2"/>
    </w:rPr>
  </w:style>
  <w:style w:type="character" w:customStyle="1" w:styleId="Titre9Car">
    <w:name w:val="Titre 9 Car"/>
    <w:basedOn w:val="Policepardfaut"/>
    <w:link w:val="Titre9"/>
    <w:uiPriority w:val="9"/>
    <w:semiHidden/>
    <w:rsid w:val="00D449EC"/>
    <w:rPr>
      <w:rFonts w:asciiTheme="majorHAnsi" w:eastAsiaTheme="majorEastAsia" w:hAnsiTheme="majorHAnsi" w:cstheme="majorBidi"/>
      <w:i/>
      <w:iCs/>
      <w:color w:val="9CB084" w:themeColor="accent2"/>
      <w:sz w:val="20"/>
      <w:szCs w:val="20"/>
    </w:rPr>
  </w:style>
  <w:style w:type="paragraph" w:styleId="Lgende">
    <w:name w:val="caption"/>
    <w:basedOn w:val="Normal"/>
    <w:next w:val="Normal"/>
    <w:uiPriority w:val="35"/>
    <w:semiHidden/>
    <w:unhideWhenUsed/>
    <w:qFormat/>
    <w:rsid w:val="00D449EC"/>
    <w:rPr>
      <w:b/>
      <w:bCs/>
      <w:color w:val="758C5A" w:themeColor="accent2" w:themeShade="BF"/>
      <w:sz w:val="18"/>
      <w:szCs w:val="18"/>
    </w:rPr>
  </w:style>
  <w:style w:type="paragraph" w:styleId="Sous-titre">
    <w:name w:val="Subtitle"/>
    <w:basedOn w:val="Normal"/>
    <w:next w:val="Normal"/>
    <w:link w:val="Sous-titreCar"/>
    <w:uiPriority w:val="11"/>
    <w:rsid w:val="00D449EC"/>
    <w:pPr>
      <w:pBdr>
        <w:bottom w:val="dotted" w:sz="8" w:space="10" w:color="9CB084" w:themeColor="accent2"/>
      </w:pBdr>
      <w:spacing w:before="200" w:after="900"/>
      <w:jc w:val="center"/>
    </w:pPr>
    <w:rPr>
      <w:rFonts w:asciiTheme="majorHAnsi" w:eastAsiaTheme="majorEastAsia" w:hAnsiTheme="majorHAnsi" w:cstheme="majorBidi"/>
      <w:color w:val="4E5D3C" w:themeColor="accent2" w:themeShade="7F"/>
      <w:sz w:val="24"/>
      <w:szCs w:val="24"/>
    </w:rPr>
  </w:style>
  <w:style w:type="character" w:customStyle="1" w:styleId="Sous-titreCar">
    <w:name w:val="Sous-titre Car"/>
    <w:basedOn w:val="Policepardfaut"/>
    <w:link w:val="Sous-titre"/>
    <w:uiPriority w:val="11"/>
    <w:rsid w:val="00D449EC"/>
    <w:rPr>
      <w:rFonts w:asciiTheme="majorHAnsi" w:eastAsiaTheme="majorEastAsia" w:hAnsiTheme="majorHAnsi" w:cstheme="majorBidi"/>
      <w:i/>
      <w:iCs/>
      <w:color w:val="4E5D3C" w:themeColor="accent2" w:themeShade="7F"/>
      <w:sz w:val="24"/>
      <w:szCs w:val="24"/>
    </w:rPr>
  </w:style>
  <w:style w:type="character" w:styleId="lev">
    <w:name w:val="Strong"/>
    <w:uiPriority w:val="22"/>
    <w:qFormat/>
    <w:rsid w:val="00D449EC"/>
    <w:rPr>
      <w:b/>
      <w:bCs/>
      <w:spacing w:val="0"/>
    </w:rPr>
  </w:style>
  <w:style w:type="character" w:styleId="Accentuation">
    <w:name w:val="Emphasis"/>
    <w:uiPriority w:val="20"/>
    <w:rsid w:val="00D449EC"/>
    <w:rPr>
      <w:rFonts w:asciiTheme="majorHAnsi" w:eastAsiaTheme="majorEastAsia" w:hAnsiTheme="majorHAnsi" w:cstheme="majorBidi"/>
      <w:b/>
      <w:bCs/>
      <w:i/>
      <w:iCs/>
      <w:color w:val="9CB084" w:themeColor="accent2"/>
      <w:bdr w:val="single" w:sz="18" w:space="0" w:color="EBEFE6" w:themeColor="accent2" w:themeTint="33"/>
      <w:shd w:val="clear" w:color="auto" w:fill="EBEFE6" w:themeFill="accent2" w:themeFillTint="33"/>
    </w:rPr>
  </w:style>
  <w:style w:type="paragraph" w:styleId="Sansinterligne">
    <w:name w:val="No Spacing"/>
    <w:aliases w:val="Sous titre 2"/>
    <w:basedOn w:val="Paragraphedeliste"/>
    <w:uiPriority w:val="1"/>
    <w:qFormat/>
    <w:rsid w:val="00C851E0"/>
    <w:pPr>
      <w:numPr>
        <w:numId w:val="6"/>
      </w:numPr>
      <w:tabs>
        <w:tab w:val="left" w:leader="dot" w:pos="5245"/>
        <w:tab w:val="left" w:leader="dot" w:pos="8364"/>
      </w:tabs>
      <w:spacing w:before="120"/>
      <w:ind w:left="1134" w:hanging="357"/>
    </w:pPr>
    <w:rPr>
      <w:rFonts w:cs="Times New Roman (Corps CS)"/>
      <w:b/>
      <w:color w:val="002060"/>
    </w:rPr>
  </w:style>
  <w:style w:type="paragraph" w:styleId="Paragraphedeliste">
    <w:name w:val="List Paragraph"/>
    <w:basedOn w:val="Normal"/>
    <w:uiPriority w:val="34"/>
    <w:rsid w:val="00D449EC"/>
    <w:pPr>
      <w:ind w:left="720"/>
      <w:contextualSpacing/>
    </w:pPr>
  </w:style>
  <w:style w:type="paragraph" w:styleId="Citation">
    <w:name w:val="Quote"/>
    <w:basedOn w:val="Normal"/>
    <w:next w:val="Normal"/>
    <w:link w:val="CitationCar"/>
    <w:uiPriority w:val="29"/>
    <w:rsid w:val="00D449EC"/>
    <w:rPr>
      <w:i/>
      <w:iCs w:val="0"/>
      <w:color w:val="758C5A" w:themeColor="accent2" w:themeShade="BF"/>
    </w:rPr>
  </w:style>
  <w:style w:type="character" w:customStyle="1" w:styleId="CitationCar">
    <w:name w:val="Citation Car"/>
    <w:basedOn w:val="Policepardfaut"/>
    <w:link w:val="Citation"/>
    <w:uiPriority w:val="29"/>
    <w:rsid w:val="00D449EC"/>
    <w:rPr>
      <w:color w:val="758C5A" w:themeColor="accent2" w:themeShade="BF"/>
      <w:sz w:val="20"/>
      <w:szCs w:val="20"/>
    </w:rPr>
  </w:style>
  <w:style w:type="paragraph" w:styleId="Citationintense">
    <w:name w:val="Intense Quote"/>
    <w:basedOn w:val="Normal"/>
    <w:next w:val="Normal"/>
    <w:link w:val="CitationintenseCar"/>
    <w:uiPriority w:val="30"/>
    <w:rsid w:val="00D449EC"/>
    <w:pPr>
      <w:pBdr>
        <w:top w:val="dotted" w:sz="8" w:space="10" w:color="9CB084" w:themeColor="accent2"/>
        <w:bottom w:val="dotted" w:sz="8" w:space="10" w:color="9CB084" w:themeColor="accent2"/>
      </w:pBdr>
      <w:spacing w:line="300" w:lineRule="auto"/>
      <w:ind w:left="2160" w:right="2160"/>
      <w:jc w:val="center"/>
    </w:pPr>
    <w:rPr>
      <w:rFonts w:asciiTheme="majorHAnsi" w:eastAsiaTheme="majorEastAsia" w:hAnsiTheme="majorHAnsi" w:cstheme="majorBidi"/>
      <w:b/>
      <w:bCs/>
      <w:color w:val="9CB084" w:themeColor="accent2"/>
    </w:rPr>
  </w:style>
  <w:style w:type="character" w:customStyle="1" w:styleId="CitationintenseCar">
    <w:name w:val="Citation intense Car"/>
    <w:basedOn w:val="Policepardfaut"/>
    <w:link w:val="Citationintense"/>
    <w:uiPriority w:val="30"/>
    <w:rsid w:val="00D449EC"/>
    <w:rPr>
      <w:rFonts w:asciiTheme="majorHAnsi" w:eastAsiaTheme="majorEastAsia" w:hAnsiTheme="majorHAnsi" w:cstheme="majorBidi"/>
      <w:b/>
      <w:bCs/>
      <w:i/>
      <w:iCs/>
      <w:color w:val="9CB084" w:themeColor="accent2"/>
      <w:sz w:val="20"/>
      <w:szCs w:val="20"/>
    </w:rPr>
  </w:style>
  <w:style w:type="character" w:styleId="Accentuationlgre">
    <w:name w:val="Subtle Emphasis"/>
    <w:uiPriority w:val="19"/>
    <w:rsid w:val="00D449EC"/>
    <w:rPr>
      <w:rFonts w:asciiTheme="majorHAnsi" w:eastAsiaTheme="majorEastAsia" w:hAnsiTheme="majorHAnsi" w:cstheme="majorBidi"/>
      <w:i/>
      <w:iCs/>
      <w:color w:val="9CB084" w:themeColor="accent2"/>
    </w:rPr>
  </w:style>
  <w:style w:type="character" w:styleId="Accentuationintense">
    <w:name w:val="Intense Emphasis"/>
    <w:aliases w:val="Sous titre"/>
    <w:uiPriority w:val="21"/>
    <w:qFormat/>
    <w:rsid w:val="00E5486F"/>
    <w:rPr>
      <w:rFonts w:eastAsiaTheme="majorEastAsia" w:cstheme="majorBidi"/>
      <w:bCs/>
      <w:color w:val="FFFFFF" w:themeColor="background1"/>
      <w:sz w:val="22"/>
      <w:shd w:val="clear" w:color="auto" w:fill="6BB1C9" w:themeFill="accent3"/>
    </w:rPr>
  </w:style>
  <w:style w:type="character" w:styleId="Rfrencelgre">
    <w:name w:val="Subtle Reference"/>
    <w:uiPriority w:val="31"/>
    <w:rsid w:val="00D449EC"/>
    <w:rPr>
      <w:i/>
      <w:iCs/>
      <w:smallCaps/>
      <w:color w:val="9CB084" w:themeColor="accent2"/>
      <w:u w:color="9CB084" w:themeColor="accent2"/>
    </w:rPr>
  </w:style>
  <w:style w:type="character" w:styleId="Rfrenceintense">
    <w:name w:val="Intense Reference"/>
    <w:uiPriority w:val="32"/>
    <w:rsid w:val="00D449EC"/>
    <w:rPr>
      <w:b/>
      <w:bCs/>
      <w:i/>
      <w:iCs/>
      <w:smallCaps/>
      <w:color w:val="9CB084" w:themeColor="accent2"/>
      <w:u w:color="9CB084" w:themeColor="accent2"/>
    </w:rPr>
  </w:style>
  <w:style w:type="character" w:styleId="Titredulivre">
    <w:name w:val="Book Title"/>
    <w:uiPriority w:val="33"/>
    <w:rsid w:val="00D449EC"/>
    <w:rPr>
      <w:rFonts w:asciiTheme="majorHAnsi" w:eastAsiaTheme="majorEastAsia" w:hAnsiTheme="majorHAnsi" w:cstheme="majorBidi"/>
      <w:b/>
      <w:bCs/>
      <w:i/>
      <w:iCs/>
      <w:smallCaps/>
      <w:color w:val="758C5A" w:themeColor="accent2" w:themeShade="BF"/>
      <w:u w:val="single"/>
    </w:rPr>
  </w:style>
  <w:style w:type="paragraph" w:styleId="En-ttedetabledesmatires">
    <w:name w:val="TOC Heading"/>
    <w:basedOn w:val="Titre1"/>
    <w:next w:val="Normal"/>
    <w:uiPriority w:val="39"/>
    <w:semiHidden/>
    <w:unhideWhenUsed/>
    <w:qFormat/>
    <w:rsid w:val="00D449EC"/>
    <w:pPr>
      <w:outlineLvl w:val="9"/>
    </w:pPr>
  </w:style>
  <w:style w:type="table" w:styleId="Grilledutableau">
    <w:name w:val="Table Grid"/>
    <w:basedOn w:val="TableauNormal"/>
    <w:uiPriority w:val="59"/>
    <w:rsid w:val="00EA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2">
    <w:name w:val="Light List Accent 2"/>
    <w:basedOn w:val="TableauNormal"/>
    <w:uiPriority w:val="61"/>
    <w:rsid w:val="00EA2D35"/>
    <w:pPr>
      <w:spacing w:after="0" w:line="240" w:lineRule="auto"/>
    </w:pPr>
    <w:tblPr>
      <w:tblStyleRowBandSize w:val="1"/>
      <w:tblStyleColBandSize w:val="1"/>
      <w:tblBorders>
        <w:top w:val="single" w:sz="8" w:space="0" w:color="9CB084" w:themeColor="accent2"/>
        <w:left w:val="single" w:sz="8" w:space="0" w:color="9CB084" w:themeColor="accent2"/>
        <w:bottom w:val="single" w:sz="8" w:space="0" w:color="9CB084" w:themeColor="accent2"/>
        <w:right w:val="single" w:sz="8" w:space="0" w:color="9CB084" w:themeColor="accent2"/>
      </w:tblBorders>
    </w:tblPr>
    <w:tblStylePr w:type="firstRow">
      <w:pPr>
        <w:spacing w:before="0" w:after="0" w:line="240" w:lineRule="auto"/>
      </w:pPr>
      <w:rPr>
        <w:b/>
        <w:bCs/>
        <w:color w:val="FFFFFF" w:themeColor="background1"/>
      </w:rPr>
      <w:tblPr/>
      <w:tcPr>
        <w:shd w:val="clear" w:color="auto" w:fill="9CB084" w:themeFill="accent2"/>
      </w:tcPr>
    </w:tblStylePr>
    <w:tblStylePr w:type="lastRow">
      <w:pPr>
        <w:spacing w:before="0" w:after="0" w:line="240" w:lineRule="auto"/>
      </w:pPr>
      <w:rPr>
        <w:b/>
        <w:bCs/>
      </w:rPr>
      <w:tblPr/>
      <w:tcPr>
        <w:tcBorders>
          <w:top w:val="double" w:sz="6" w:space="0" w:color="9CB084" w:themeColor="accent2"/>
          <w:left w:val="single" w:sz="8" w:space="0" w:color="9CB084" w:themeColor="accent2"/>
          <w:bottom w:val="single" w:sz="8" w:space="0" w:color="9CB084" w:themeColor="accent2"/>
          <w:right w:val="single" w:sz="8" w:space="0" w:color="9CB084" w:themeColor="accent2"/>
        </w:tcBorders>
      </w:tcPr>
    </w:tblStylePr>
    <w:tblStylePr w:type="firstCol">
      <w:rPr>
        <w:b/>
        <w:bCs/>
      </w:rPr>
    </w:tblStylePr>
    <w:tblStylePr w:type="lastCol">
      <w:rPr>
        <w:b/>
        <w:bCs/>
      </w:rPr>
    </w:tblStylePr>
    <w:tblStylePr w:type="band1Vert">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tblStylePr w:type="band1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style>
  <w:style w:type="paragraph" w:styleId="En-tte">
    <w:name w:val="header"/>
    <w:basedOn w:val="Normal"/>
    <w:link w:val="En-tteCar"/>
    <w:unhideWhenUsed/>
    <w:rsid w:val="00647741"/>
    <w:pPr>
      <w:tabs>
        <w:tab w:val="center" w:pos="4536"/>
        <w:tab w:val="right" w:pos="9072"/>
      </w:tabs>
    </w:pPr>
  </w:style>
  <w:style w:type="character" w:customStyle="1" w:styleId="En-tteCar">
    <w:name w:val="En-tête Car"/>
    <w:basedOn w:val="Policepardfaut"/>
    <w:link w:val="En-tte"/>
    <w:uiPriority w:val="99"/>
    <w:rsid w:val="00647741"/>
    <w:rPr>
      <w:i/>
      <w:iCs/>
      <w:sz w:val="20"/>
      <w:szCs w:val="20"/>
    </w:rPr>
  </w:style>
  <w:style w:type="paragraph" w:styleId="Pieddepage">
    <w:name w:val="footer"/>
    <w:basedOn w:val="Normal"/>
    <w:link w:val="PieddepageCar"/>
    <w:unhideWhenUsed/>
    <w:rsid w:val="00647741"/>
    <w:pPr>
      <w:tabs>
        <w:tab w:val="center" w:pos="4536"/>
        <w:tab w:val="right" w:pos="9072"/>
      </w:tabs>
    </w:pPr>
  </w:style>
  <w:style w:type="character" w:customStyle="1" w:styleId="PieddepageCar">
    <w:name w:val="Pied de page Car"/>
    <w:basedOn w:val="Policepardfaut"/>
    <w:link w:val="Pieddepage"/>
    <w:rsid w:val="00647741"/>
    <w:rPr>
      <w:i/>
      <w:iCs/>
      <w:sz w:val="20"/>
      <w:szCs w:val="20"/>
    </w:rPr>
  </w:style>
  <w:style w:type="paragraph" w:styleId="Notedebasdepage">
    <w:name w:val="footnote text"/>
    <w:basedOn w:val="Normal"/>
    <w:link w:val="NotedebasdepageCar"/>
    <w:uiPriority w:val="99"/>
    <w:unhideWhenUsed/>
    <w:rsid w:val="008459EE"/>
  </w:style>
  <w:style w:type="character" w:customStyle="1" w:styleId="NotedebasdepageCar">
    <w:name w:val="Note de bas de page Car"/>
    <w:basedOn w:val="Policepardfaut"/>
    <w:link w:val="Notedebasdepage"/>
    <w:uiPriority w:val="99"/>
    <w:rsid w:val="008459EE"/>
    <w:rPr>
      <w:i/>
      <w:iCs/>
      <w:sz w:val="20"/>
      <w:szCs w:val="20"/>
    </w:rPr>
  </w:style>
  <w:style w:type="character" w:styleId="Appelnotedebasdep">
    <w:name w:val="footnote reference"/>
    <w:basedOn w:val="Policepardfaut"/>
    <w:uiPriority w:val="99"/>
    <w:semiHidden/>
    <w:unhideWhenUsed/>
    <w:rsid w:val="008459EE"/>
    <w:rPr>
      <w:vertAlign w:val="superscript"/>
    </w:rPr>
  </w:style>
  <w:style w:type="paragraph" w:styleId="Textedebulles">
    <w:name w:val="Balloon Text"/>
    <w:basedOn w:val="Normal"/>
    <w:link w:val="TextedebullesCar"/>
    <w:uiPriority w:val="99"/>
    <w:semiHidden/>
    <w:unhideWhenUsed/>
    <w:rsid w:val="005C1069"/>
    <w:rPr>
      <w:rFonts w:ascii="Tahoma" w:hAnsi="Tahoma" w:cs="Tahoma"/>
      <w:sz w:val="16"/>
      <w:szCs w:val="16"/>
    </w:rPr>
  </w:style>
  <w:style w:type="character" w:customStyle="1" w:styleId="TextedebullesCar">
    <w:name w:val="Texte de bulles Car"/>
    <w:basedOn w:val="Policepardfaut"/>
    <w:link w:val="Textedebulles"/>
    <w:uiPriority w:val="99"/>
    <w:semiHidden/>
    <w:rsid w:val="005C1069"/>
    <w:rPr>
      <w:rFonts w:ascii="Tahoma" w:hAnsi="Tahoma" w:cs="Tahoma"/>
      <w:i/>
      <w:iCs/>
      <w:sz w:val="16"/>
      <w:szCs w:val="16"/>
    </w:rPr>
  </w:style>
  <w:style w:type="table" w:styleId="TableauListe6Couleur-Accentuation3">
    <w:name w:val="List Table 6 Colorful Accent 3"/>
    <w:basedOn w:val="TableauNormal"/>
    <w:uiPriority w:val="51"/>
    <w:rsid w:val="0073280F"/>
    <w:pPr>
      <w:spacing w:after="0" w:line="240" w:lineRule="auto"/>
    </w:pPr>
    <w:rPr>
      <w:color w:val="3D8DA8" w:themeColor="accent3" w:themeShade="BF"/>
    </w:rPr>
    <w:tblPr>
      <w:tblStyleRowBandSize w:val="1"/>
      <w:tblStyleColBandSize w:val="1"/>
      <w:tblBorders>
        <w:top w:val="single" w:sz="4" w:space="0" w:color="6BB1C9" w:themeColor="accent3"/>
        <w:bottom w:val="single" w:sz="4" w:space="0" w:color="6BB1C9" w:themeColor="accent3"/>
      </w:tblBorders>
    </w:tblPr>
    <w:tblStylePr w:type="firstRow">
      <w:rPr>
        <w:b/>
        <w:bCs/>
      </w:rPr>
      <w:tblPr/>
      <w:tcPr>
        <w:tcBorders>
          <w:bottom w:val="single" w:sz="4" w:space="0" w:color="6BB1C9" w:themeColor="accent3"/>
        </w:tcBorders>
      </w:tcPr>
    </w:tblStylePr>
    <w:tblStylePr w:type="lastRow">
      <w:rPr>
        <w:b/>
        <w:bCs/>
      </w:rPr>
      <w:tblPr/>
      <w:tcPr>
        <w:tcBorders>
          <w:top w:val="double" w:sz="4" w:space="0" w:color="6BB1C9" w:themeColor="accent3"/>
        </w:tcBorders>
      </w:tcPr>
    </w:tblStylePr>
    <w:tblStylePr w:type="firstCol">
      <w:rPr>
        <w:b/>
        <w:bCs/>
      </w:rPr>
    </w:tblStylePr>
    <w:tblStylePr w:type="lastCol">
      <w:rPr>
        <w:b/>
        <w:bCs/>
      </w:rPr>
    </w:tblStylePr>
    <w:tblStylePr w:type="band1Vert">
      <w:tblPr/>
      <w:tcPr>
        <w:shd w:val="clear" w:color="auto" w:fill="E1EFF4" w:themeFill="accent3" w:themeFillTint="33"/>
      </w:tcPr>
    </w:tblStylePr>
    <w:tblStylePr w:type="band1Horz">
      <w:tblPr/>
      <w:tcPr>
        <w:shd w:val="clear" w:color="auto" w:fill="E1EFF4" w:themeFill="accent3" w:themeFillTint="33"/>
      </w:tcPr>
    </w:tblStylePr>
  </w:style>
  <w:style w:type="table" w:styleId="TableauListe6Couleur-Accentuation4">
    <w:name w:val="List Table 6 Colorful Accent 4"/>
    <w:basedOn w:val="TableauNormal"/>
    <w:uiPriority w:val="51"/>
    <w:rsid w:val="0073280F"/>
    <w:pPr>
      <w:spacing w:after="0" w:line="240" w:lineRule="auto"/>
    </w:pPr>
    <w:rPr>
      <w:color w:val="375AAF" w:themeColor="accent4" w:themeShade="BF"/>
    </w:rPr>
    <w:tblPr>
      <w:tblStyleRowBandSize w:val="1"/>
      <w:tblStyleColBandSize w:val="1"/>
      <w:tblBorders>
        <w:top w:val="single" w:sz="4" w:space="0" w:color="6585CF" w:themeColor="accent4"/>
        <w:bottom w:val="single" w:sz="4" w:space="0" w:color="6585CF" w:themeColor="accent4"/>
      </w:tblBorders>
    </w:tblPr>
    <w:tblStylePr w:type="firstRow">
      <w:rPr>
        <w:b/>
        <w:bCs/>
      </w:rPr>
      <w:tblPr/>
      <w:tcPr>
        <w:tcBorders>
          <w:bottom w:val="single" w:sz="4" w:space="0" w:color="6585CF" w:themeColor="accent4"/>
        </w:tcBorders>
      </w:tcPr>
    </w:tblStylePr>
    <w:tblStylePr w:type="lastRow">
      <w:rPr>
        <w:b/>
        <w:bCs/>
      </w:rPr>
      <w:tblPr/>
      <w:tcPr>
        <w:tcBorders>
          <w:top w:val="double" w:sz="4" w:space="0" w:color="6585CF" w:themeColor="accent4"/>
        </w:tcBorders>
      </w:tcPr>
    </w:tblStylePr>
    <w:tblStylePr w:type="firstCol">
      <w:rPr>
        <w:b/>
        <w:bCs/>
      </w:rPr>
    </w:tblStylePr>
    <w:tblStylePr w:type="lastCol">
      <w:rPr>
        <w:b/>
        <w:bCs/>
      </w:rPr>
    </w:tblStylePr>
    <w:tblStylePr w:type="band1Vert">
      <w:tblPr/>
      <w:tcPr>
        <w:shd w:val="clear" w:color="auto" w:fill="E0E6F5" w:themeFill="accent4" w:themeFillTint="33"/>
      </w:tcPr>
    </w:tblStylePr>
    <w:tblStylePr w:type="band1Horz">
      <w:tblPr/>
      <w:tcPr>
        <w:shd w:val="clear" w:color="auto" w:fill="E0E6F5" w:themeFill="accent4" w:themeFillTint="33"/>
      </w:tcPr>
    </w:tblStylePr>
  </w:style>
  <w:style w:type="table" w:styleId="TableauListe7Couleur-Accentuation3">
    <w:name w:val="List Table 7 Colorful Accent 3"/>
    <w:basedOn w:val="TableauNormal"/>
    <w:uiPriority w:val="52"/>
    <w:rsid w:val="0073280F"/>
    <w:pPr>
      <w:spacing w:after="0" w:line="240" w:lineRule="auto"/>
    </w:pPr>
    <w:rPr>
      <w:color w:val="3D8DA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B1C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B1C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B1C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B1C9" w:themeColor="accent3"/>
        </w:tcBorders>
        <w:shd w:val="clear" w:color="auto" w:fill="FFFFFF" w:themeFill="background1"/>
      </w:tcPr>
    </w:tblStylePr>
    <w:tblStylePr w:type="band1Vert">
      <w:tblPr/>
      <w:tcPr>
        <w:shd w:val="clear" w:color="auto" w:fill="E1EFF4" w:themeFill="accent3" w:themeFillTint="33"/>
      </w:tcPr>
    </w:tblStylePr>
    <w:tblStylePr w:type="band1Horz">
      <w:tblPr/>
      <w:tcPr>
        <w:shd w:val="clear" w:color="auto" w:fill="E1EF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
    <w:name w:val="Style1"/>
    <w:basedOn w:val="Normal"/>
    <w:autoRedefine/>
    <w:rsid w:val="00B503F1"/>
    <w:pPr>
      <w:numPr>
        <w:ilvl w:val="2"/>
        <w:numId w:val="4"/>
      </w:numPr>
      <w:ind w:left="2127"/>
      <w:jc w:val="both"/>
    </w:pPr>
    <w:rPr>
      <w:rFonts w:ascii="Candara" w:hAnsi="Candara" w:cs="Ayuthaya"/>
      <w:sz w:val="24"/>
      <w:szCs w:val="24"/>
    </w:rPr>
  </w:style>
  <w:style w:type="paragraph" w:customStyle="1" w:styleId="LOGO">
    <w:name w:val="LOGO"/>
    <w:basedOn w:val="En-tte"/>
    <w:qFormat/>
    <w:rsid w:val="00A502E5"/>
    <w:rPr>
      <w:rFonts w:ascii="Trench 100" w:eastAsia="Calibri" w:hAnsi="Trench 100"/>
      <w:b/>
      <w:color w:val="002060"/>
      <w:sz w:val="96"/>
      <w:szCs w:val="96"/>
    </w:rPr>
  </w:style>
  <w:style w:type="paragraph" w:customStyle="1" w:styleId="Listeprogamme">
    <w:name w:val="Liste_progamme"/>
    <w:basedOn w:val="Paragraphedeliste"/>
    <w:qFormat/>
    <w:rsid w:val="00037447"/>
    <w:pPr>
      <w:numPr>
        <w:numId w:val="31"/>
      </w:numPr>
      <w:spacing w:after="60"/>
      <w:ind w:left="714" w:right="0" w:hanging="357"/>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97678">
      <w:bodyDiv w:val="1"/>
      <w:marLeft w:val="0"/>
      <w:marRight w:val="0"/>
      <w:marTop w:val="0"/>
      <w:marBottom w:val="0"/>
      <w:divBdr>
        <w:top w:val="none" w:sz="0" w:space="0" w:color="auto"/>
        <w:left w:val="none" w:sz="0" w:space="0" w:color="auto"/>
        <w:bottom w:val="none" w:sz="0" w:space="0" w:color="auto"/>
        <w:right w:val="none" w:sz="0" w:space="0" w:color="auto"/>
      </w:divBdr>
    </w:div>
    <w:div w:id="718475508">
      <w:bodyDiv w:val="1"/>
      <w:marLeft w:val="0"/>
      <w:marRight w:val="0"/>
      <w:marTop w:val="0"/>
      <w:marBottom w:val="0"/>
      <w:divBdr>
        <w:top w:val="none" w:sz="0" w:space="0" w:color="auto"/>
        <w:left w:val="none" w:sz="0" w:space="0" w:color="auto"/>
        <w:bottom w:val="none" w:sz="0" w:space="0" w:color="auto"/>
        <w:right w:val="none" w:sz="0" w:space="0" w:color="auto"/>
      </w:divBdr>
    </w:div>
    <w:div w:id="1364864016">
      <w:bodyDiv w:val="1"/>
      <w:marLeft w:val="0"/>
      <w:marRight w:val="0"/>
      <w:marTop w:val="0"/>
      <w:marBottom w:val="0"/>
      <w:divBdr>
        <w:top w:val="none" w:sz="0" w:space="0" w:color="auto"/>
        <w:left w:val="none" w:sz="0" w:space="0" w:color="auto"/>
        <w:bottom w:val="none" w:sz="0" w:space="0" w:color="auto"/>
        <w:right w:val="none" w:sz="0" w:space="0" w:color="auto"/>
      </w:divBdr>
    </w:div>
    <w:div w:id="1865318234">
      <w:bodyDiv w:val="1"/>
      <w:marLeft w:val="0"/>
      <w:marRight w:val="0"/>
      <w:marTop w:val="0"/>
      <w:marBottom w:val="0"/>
      <w:divBdr>
        <w:top w:val="none" w:sz="0" w:space="0" w:color="auto"/>
        <w:left w:val="none" w:sz="0" w:space="0" w:color="auto"/>
        <w:bottom w:val="none" w:sz="0" w:space="0" w:color="auto"/>
        <w:right w:val="none" w:sz="0" w:space="0" w:color="auto"/>
      </w:divBdr>
    </w:div>
    <w:div w:id="20252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PCA/1_CODEX/0-Programmes/MODELE%20CODEX%20PROGRAMME.dotx" TargetMode="Externa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C354-66FA-0445-BE81-B9F4BDC1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CODEX PROGRAMME.dotx</Template>
  <TotalTime>2</TotalTime>
  <Pages>2</Pages>
  <Words>531</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KLIPPEL</dc:creator>
  <cp:lastModifiedBy>CODEX CODEX</cp:lastModifiedBy>
  <cp:revision>3</cp:revision>
  <cp:lastPrinted>2019-02-18T13:12:00Z</cp:lastPrinted>
  <dcterms:created xsi:type="dcterms:W3CDTF">2019-02-18T13:12:00Z</dcterms:created>
  <dcterms:modified xsi:type="dcterms:W3CDTF">2019-02-18T13:12:00Z</dcterms:modified>
</cp:coreProperties>
</file>